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16" w:rsidRPr="005B563D" w:rsidRDefault="00131716" w:rsidP="00131716">
      <w:pPr>
        <w:ind w:firstLine="360"/>
        <w:jc w:val="center"/>
        <w:rPr>
          <w:b/>
        </w:rPr>
      </w:pPr>
      <w:r w:rsidRPr="005B563D">
        <w:rPr>
          <w:b/>
        </w:rPr>
        <w:t>МУНИЦИПАЛЬН</w:t>
      </w:r>
      <w:r>
        <w:rPr>
          <w:b/>
        </w:rPr>
        <w:t>АЯ</w:t>
      </w:r>
      <w:r w:rsidRPr="005B563D">
        <w:rPr>
          <w:b/>
        </w:rPr>
        <w:t xml:space="preserve"> КАЗЕНН</w:t>
      </w:r>
      <w:r>
        <w:rPr>
          <w:b/>
        </w:rPr>
        <w:t>АЯ</w:t>
      </w:r>
      <w:r w:rsidRPr="005B563D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5B563D">
        <w:rPr>
          <w:b/>
        </w:rPr>
        <w:t xml:space="preserve"> </w:t>
      </w:r>
    </w:p>
    <w:p w:rsidR="00131716" w:rsidRPr="005B563D" w:rsidRDefault="00131716" w:rsidP="00131716">
      <w:pPr>
        <w:ind w:firstLine="360"/>
        <w:jc w:val="center"/>
        <w:rPr>
          <w:b/>
        </w:rPr>
      </w:pPr>
      <w:r w:rsidRPr="005B563D">
        <w:rPr>
          <w:b/>
        </w:rPr>
        <w:t xml:space="preserve">ДОПОЛНИТЕЛЬНОГО ОБРАЗОВАНИЯ  </w:t>
      </w:r>
    </w:p>
    <w:p w:rsidR="00131716" w:rsidRPr="005B563D" w:rsidRDefault="00131716" w:rsidP="00131716">
      <w:pPr>
        <w:ind w:firstLine="360"/>
        <w:jc w:val="center"/>
        <w:rPr>
          <w:b/>
        </w:rPr>
      </w:pPr>
      <w:r w:rsidRPr="005B563D">
        <w:rPr>
          <w:b/>
        </w:rPr>
        <w:t xml:space="preserve">«БОЛЬШЕСОЛДАТСКИЙ РАЙОННЫЙ ДОМ ДЕТСКОГО ТВОРЧЕСТВА» </w:t>
      </w:r>
    </w:p>
    <w:p w:rsidR="00131716" w:rsidRPr="005B563D" w:rsidRDefault="00131716" w:rsidP="00131716">
      <w:pPr>
        <w:ind w:firstLine="360"/>
        <w:jc w:val="center"/>
        <w:rPr>
          <w:b/>
        </w:rPr>
      </w:pPr>
      <w:r w:rsidRPr="005B563D">
        <w:rPr>
          <w:b/>
        </w:rPr>
        <w:t>БОЛЬШЕСОЛДАТСКОГО РАЙОНА КУРСКОЙ ОБЛАСТИ</w:t>
      </w:r>
    </w:p>
    <w:p w:rsidR="00131716" w:rsidRPr="005B563D" w:rsidRDefault="00131716" w:rsidP="00131716">
      <w:pPr>
        <w:ind w:firstLine="360"/>
        <w:jc w:val="center"/>
        <w:rPr>
          <w:b/>
        </w:rPr>
      </w:pPr>
    </w:p>
    <w:p w:rsidR="00131716" w:rsidRPr="005B563D" w:rsidRDefault="00131716" w:rsidP="00131716">
      <w:pPr>
        <w:ind w:firstLine="360"/>
        <w:jc w:val="center"/>
        <w:rPr>
          <w:b/>
        </w:rPr>
      </w:pPr>
      <w:proofErr w:type="gramStart"/>
      <w:r w:rsidRPr="005B563D">
        <w:rPr>
          <w:b/>
        </w:rPr>
        <w:t>П</w:t>
      </w:r>
      <w:proofErr w:type="gramEnd"/>
      <w:r w:rsidRPr="005B563D">
        <w:rPr>
          <w:b/>
        </w:rPr>
        <w:t xml:space="preserve"> Р И К А З   </w:t>
      </w:r>
    </w:p>
    <w:p w:rsidR="00131716" w:rsidRPr="005B563D" w:rsidRDefault="00131716" w:rsidP="00131716">
      <w:pPr>
        <w:ind w:firstLine="360"/>
        <w:jc w:val="center"/>
        <w:rPr>
          <w:b/>
        </w:rPr>
      </w:pPr>
    </w:p>
    <w:p w:rsidR="00131716" w:rsidRPr="00774457" w:rsidRDefault="00131716" w:rsidP="001E219A">
      <w:pPr>
        <w:ind w:firstLine="360"/>
        <w:rPr>
          <w:b/>
          <w:color w:val="FF0000"/>
        </w:rPr>
      </w:pPr>
      <w:r>
        <w:rPr>
          <w:b/>
        </w:rPr>
        <w:t>от 06.12.2018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219A">
        <w:rPr>
          <w:b/>
        </w:rPr>
        <w:t xml:space="preserve">                      </w:t>
      </w:r>
      <w:r>
        <w:rPr>
          <w:b/>
        </w:rPr>
        <w:t>№ 69</w:t>
      </w:r>
    </w:p>
    <w:p w:rsidR="00131716" w:rsidRPr="005B563D" w:rsidRDefault="00131716" w:rsidP="001E219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131716" w:rsidRPr="005B563D" w:rsidRDefault="00131716" w:rsidP="00131716">
      <w:pPr>
        <w:ind w:firstLine="360"/>
        <w:jc w:val="center"/>
        <w:rPr>
          <w:b/>
          <w:bCs/>
        </w:rPr>
      </w:pPr>
      <w:r w:rsidRPr="005B563D">
        <w:rPr>
          <w:b/>
          <w:bCs/>
        </w:rPr>
        <w:t>О проведении районного</w:t>
      </w:r>
      <w:r>
        <w:rPr>
          <w:b/>
          <w:bCs/>
        </w:rPr>
        <w:t xml:space="preserve"> к</w:t>
      </w:r>
      <w:r w:rsidRPr="005B563D">
        <w:rPr>
          <w:b/>
          <w:bCs/>
        </w:rPr>
        <w:t>онкурс</w:t>
      </w:r>
      <w:r>
        <w:rPr>
          <w:b/>
          <w:bCs/>
        </w:rPr>
        <w:t>а</w:t>
      </w:r>
      <w:r w:rsidRPr="005B563D">
        <w:rPr>
          <w:b/>
          <w:bCs/>
        </w:rPr>
        <w:t xml:space="preserve"> </w:t>
      </w:r>
      <w:r>
        <w:rPr>
          <w:b/>
          <w:bCs/>
        </w:rPr>
        <w:t>«Мастерами славится Россия» среди  педагогических работников образовательных учреждений района.</w:t>
      </w:r>
    </w:p>
    <w:p w:rsidR="00131716" w:rsidRPr="005B563D" w:rsidRDefault="00131716" w:rsidP="00131716">
      <w:pPr>
        <w:ind w:firstLine="360"/>
        <w:jc w:val="center"/>
      </w:pPr>
    </w:p>
    <w:p w:rsidR="00131716" w:rsidRPr="006F7EE1" w:rsidRDefault="00131716" w:rsidP="00131716">
      <w:pPr>
        <w:ind w:firstLine="708"/>
        <w:jc w:val="both"/>
        <w:outlineLvl w:val="0"/>
      </w:pPr>
      <w:proofErr w:type="gramStart"/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1-1143  от 26</w:t>
      </w:r>
      <w:r w:rsidRPr="006F7EE1">
        <w:t>.1</w:t>
      </w:r>
      <w:r>
        <w:t>1</w:t>
      </w:r>
      <w:r w:rsidRPr="006F7EE1">
        <w:t>. 201</w:t>
      </w:r>
      <w:r>
        <w:t xml:space="preserve">8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proofErr w:type="gramEnd"/>
    </w:p>
    <w:p w:rsidR="00131716" w:rsidRPr="005B563D" w:rsidRDefault="00131716" w:rsidP="00131716">
      <w:pPr>
        <w:ind w:firstLine="360"/>
        <w:jc w:val="both"/>
      </w:pPr>
    </w:p>
    <w:p w:rsidR="00131716" w:rsidRPr="00351522" w:rsidRDefault="00131716" w:rsidP="00131716">
      <w:pPr>
        <w:ind w:firstLine="360"/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131716" w:rsidRPr="00351522" w:rsidRDefault="00131716" w:rsidP="00131716">
      <w:pPr>
        <w:ind w:firstLine="360"/>
        <w:jc w:val="center"/>
      </w:pPr>
    </w:p>
    <w:p w:rsidR="00131716" w:rsidRPr="00131716" w:rsidRDefault="00131716" w:rsidP="00131716">
      <w:pPr>
        <w:ind w:firstLine="360"/>
        <w:jc w:val="both"/>
        <w:rPr>
          <w:b/>
          <w:bCs/>
        </w:rPr>
      </w:pPr>
      <w:r w:rsidRPr="00351522">
        <w:rPr>
          <w:b/>
        </w:rPr>
        <w:t>1.</w:t>
      </w:r>
      <w:r>
        <w:t xml:space="preserve"> Провести </w:t>
      </w:r>
      <w:r w:rsidRPr="00F70700">
        <w:rPr>
          <w:b/>
          <w:u w:val="single"/>
        </w:rPr>
        <w:t xml:space="preserve">с </w:t>
      </w:r>
      <w:r>
        <w:rPr>
          <w:b/>
          <w:u w:val="single"/>
        </w:rPr>
        <w:t>14  по 18 января</w:t>
      </w:r>
      <w:r w:rsidRPr="00F70700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F70700">
        <w:rPr>
          <w:b/>
          <w:u w:val="single"/>
        </w:rPr>
        <w:t xml:space="preserve"> г.</w:t>
      </w:r>
      <w:r w:rsidRPr="00351522">
        <w:t xml:space="preserve"> </w:t>
      </w:r>
      <w:r>
        <w:t xml:space="preserve"> </w:t>
      </w:r>
      <w:r w:rsidRPr="00131716">
        <w:rPr>
          <w:bCs/>
        </w:rPr>
        <w:t>районный конкурс «Мастерами славится Россия» среди  педагогических работников образовательных учреждений района</w:t>
      </w:r>
      <w:r>
        <w:rPr>
          <w:b/>
          <w:bCs/>
        </w:rPr>
        <w:t xml:space="preserve"> </w:t>
      </w:r>
      <w:r w:rsidRPr="00351522">
        <w:t xml:space="preserve">(далее – </w:t>
      </w:r>
      <w:r>
        <w:t>Конкурс</w:t>
      </w:r>
      <w:r w:rsidRPr="00351522">
        <w:t>).</w:t>
      </w:r>
    </w:p>
    <w:p w:rsidR="00131716" w:rsidRPr="00351522" w:rsidRDefault="00131716" w:rsidP="00131716">
      <w:pPr>
        <w:ind w:firstLine="360"/>
        <w:jc w:val="both"/>
      </w:pPr>
    </w:p>
    <w:p w:rsidR="00131716" w:rsidRPr="00351522" w:rsidRDefault="00131716" w:rsidP="00131716">
      <w:pPr>
        <w:ind w:firstLine="360"/>
        <w:jc w:val="both"/>
      </w:pPr>
      <w:r w:rsidRPr="00351522">
        <w:rPr>
          <w:b/>
        </w:rPr>
        <w:t>2.</w:t>
      </w:r>
      <w:r w:rsidRPr="00351522">
        <w:t xml:space="preserve"> Утвердить Положение о проведении </w:t>
      </w:r>
      <w:r>
        <w:t>Конкурса</w:t>
      </w:r>
      <w:r w:rsidRPr="00351522">
        <w:t xml:space="preserve"> (Приложение 1).</w:t>
      </w:r>
    </w:p>
    <w:p w:rsidR="00131716" w:rsidRPr="00351522" w:rsidRDefault="00131716" w:rsidP="00131716">
      <w:pPr>
        <w:ind w:firstLine="360"/>
        <w:jc w:val="both"/>
      </w:pPr>
    </w:p>
    <w:p w:rsidR="00131716" w:rsidRPr="00351522" w:rsidRDefault="00131716" w:rsidP="00131716">
      <w:pPr>
        <w:ind w:firstLine="360"/>
        <w:jc w:val="both"/>
      </w:pPr>
      <w:r w:rsidRPr="00351522">
        <w:rPr>
          <w:b/>
        </w:rPr>
        <w:t>3.</w:t>
      </w:r>
      <w:r w:rsidRPr="00351522">
        <w:t xml:space="preserve"> Для организации и проведения Конкурса утвердить оргкомитет </w:t>
      </w:r>
      <w:proofErr w:type="gramStart"/>
      <w:r w:rsidRPr="00351522">
        <w:t>в</w:t>
      </w:r>
      <w:proofErr w:type="gramEnd"/>
      <w:r w:rsidRPr="00351522">
        <w:t xml:space="preserve"> </w:t>
      </w:r>
      <w:proofErr w:type="gramStart"/>
      <w:r w:rsidRPr="00351522">
        <w:t>следующим</w:t>
      </w:r>
      <w:proofErr w:type="gramEnd"/>
      <w:r w:rsidRPr="00351522">
        <w:t xml:space="preserve"> составе:</w:t>
      </w:r>
    </w:p>
    <w:p w:rsidR="00131716" w:rsidRPr="00351522" w:rsidRDefault="00131716" w:rsidP="00131716">
      <w:pPr>
        <w:ind w:firstLine="360"/>
        <w:jc w:val="both"/>
      </w:pPr>
      <w:r w:rsidRPr="00351522"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131716" w:rsidRPr="00351522" w:rsidRDefault="00131716" w:rsidP="00131716">
      <w:pPr>
        <w:ind w:firstLine="360"/>
        <w:jc w:val="both"/>
      </w:pPr>
      <w:r w:rsidRPr="00351522">
        <w:t xml:space="preserve">- Курская Н.И.– </w:t>
      </w:r>
      <w:r>
        <w:t>главный</w:t>
      </w:r>
      <w:r w:rsidRPr="00351522">
        <w:t xml:space="preserve"> специалист-эксперт Управления образования Администрации Большесолдатского района,  зам. председателя оргкомитета;</w:t>
      </w:r>
    </w:p>
    <w:p w:rsidR="00131716" w:rsidRPr="00351522" w:rsidRDefault="00131716" w:rsidP="00131716">
      <w:pPr>
        <w:ind w:firstLine="360"/>
        <w:jc w:val="both"/>
      </w:pPr>
      <w:r w:rsidRPr="00351522">
        <w:t>- Алфимова В.Н. –  директор МКО</w:t>
      </w:r>
      <w:r>
        <w:t>О</w:t>
      </w:r>
      <w:r w:rsidRPr="00351522">
        <w:t>ДО «Большесолдатский</w:t>
      </w:r>
      <w:r>
        <w:t xml:space="preserve"> РДДТ</w:t>
      </w:r>
      <w:r w:rsidRPr="00351522">
        <w:t>»;</w:t>
      </w:r>
    </w:p>
    <w:p w:rsidR="00131716" w:rsidRDefault="00131716" w:rsidP="00131716">
      <w:pPr>
        <w:ind w:firstLine="360"/>
        <w:jc w:val="both"/>
      </w:pPr>
      <w:r>
        <w:t>- Попова Е.Н.</w:t>
      </w:r>
      <w:r w:rsidRPr="00351522">
        <w:t xml:space="preserve"> – методист МКО</w:t>
      </w:r>
      <w:r>
        <w:t>О</w:t>
      </w:r>
      <w:r w:rsidRPr="00351522">
        <w:t>ДО «Большесолдатский</w:t>
      </w:r>
      <w:r>
        <w:t xml:space="preserve"> РДДТ</w:t>
      </w:r>
      <w:r w:rsidRPr="00351522">
        <w:t>»;</w:t>
      </w:r>
    </w:p>
    <w:p w:rsidR="00131716" w:rsidRDefault="00131716" w:rsidP="00131716">
      <w:pPr>
        <w:ind w:firstLine="360"/>
        <w:jc w:val="both"/>
      </w:pPr>
      <w:r>
        <w:t xml:space="preserve">- Шевякина Д.Н. - </w:t>
      </w:r>
      <w:r w:rsidRPr="00351522">
        <w:t>методист МКО</w:t>
      </w:r>
      <w:r>
        <w:t>О</w:t>
      </w:r>
      <w:r w:rsidRPr="00351522">
        <w:t>ДО «Большесолдатский</w:t>
      </w:r>
      <w:r>
        <w:t xml:space="preserve"> РДДТ</w:t>
      </w:r>
      <w:r w:rsidRPr="00351522">
        <w:t>»;</w:t>
      </w:r>
    </w:p>
    <w:p w:rsidR="00131716" w:rsidRPr="00351522" w:rsidRDefault="00131716" w:rsidP="00131716">
      <w:pPr>
        <w:ind w:firstLine="360"/>
        <w:jc w:val="both"/>
      </w:pPr>
      <w:r>
        <w:t xml:space="preserve">- Пахомова О.С. - </w:t>
      </w:r>
      <w:r w:rsidRPr="00351522">
        <w:t>методист МКУ «Большесолдатский</w:t>
      </w:r>
      <w:r>
        <w:t xml:space="preserve"> РМК»;</w:t>
      </w:r>
    </w:p>
    <w:p w:rsidR="00131716" w:rsidRPr="00351522" w:rsidRDefault="00131716" w:rsidP="00131716">
      <w:pPr>
        <w:ind w:firstLine="360"/>
        <w:jc w:val="both"/>
      </w:pPr>
      <w:r w:rsidRPr="00351522">
        <w:t xml:space="preserve">- </w:t>
      </w:r>
      <w:proofErr w:type="spellStart"/>
      <w:r>
        <w:t>Разинькова</w:t>
      </w:r>
      <w:proofErr w:type="spellEnd"/>
      <w:r>
        <w:t xml:space="preserve"> Е.В.</w:t>
      </w:r>
      <w:r w:rsidRPr="00351522">
        <w:t xml:space="preserve"> – методист МКУ «Большесолдатский</w:t>
      </w:r>
      <w:r>
        <w:t xml:space="preserve"> РМК</w:t>
      </w:r>
      <w:r w:rsidRPr="00351522">
        <w:t>».</w:t>
      </w:r>
    </w:p>
    <w:p w:rsidR="00131716" w:rsidRPr="00351522" w:rsidRDefault="00131716" w:rsidP="00131716">
      <w:pPr>
        <w:ind w:firstLine="360"/>
        <w:jc w:val="both"/>
        <w:rPr>
          <w:b/>
        </w:rPr>
      </w:pPr>
    </w:p>
    <w:p w:rsidR="00131716" w:rsidRPr="00351522" w:rsidRDefault="00131716" w:rsidP="00131716">
      <w:pPr>
        <w:ind w:firstLine="360"/>
        <w:jc w:val="both"/>
      </w:pPr>
      <w:r w:rsidRPr="00351522">
        <w:rPr>
          <w:b/>
        </w:rPr>
        <w:t>4.</w:t>
      </w:r>
      <w:r w:rsidRPr="00351522">
        <w:t xml:space="preserve"> Материалы на Конкурс предоставить в районный Дом детского творчества </w:t>
      </w:r>
      <w:r>
        <w:rPr>
          <w:b/>
        </w:rPr>
        <w:t>к 1</w:t>
      </w:r>
      <w:r w:rsidR="00166E7E">
        <w:rPr>
          <w:b/>
        </w:rPr>
        <w:t>4</w:t>
      </w:r>
      <w:r>
        <w:rPr>
          <w:b/>
        </w:rPr>
        <w:t xml:space="preserve"> </w:t>
      </w:r>
      <w:r w:rsidR="00166E7E">
        <w:rPr>
          <w:b/>
        </w:rPr>
        <w:t>января 2019 года</w:t>
      </w:r>
      <w:r w:rsidR="00ED5583">
        <w:rPr>
          <w:b/>
        </w:rPr>
        <w:t>.</w:t>
      </w:r>
    </w:p>
    <w:p w:rsidR="00131716" w:rsidRPr="00351522" w:rsidRDefault="00131716" w:rsidP="00131716">
      <w:pPr>
        <w:ind w:firstLine="360"/>
      </w:pPr>
    </w:p>
    <w:p w:rsidR="00131716" w:rsidRPr="00351522" w:rsidRDefault="00131716" w:rsidP="00131716">
      <w:pPr>
        <w:ind w:firstLine="360"/>
        <w:jc w:val="both"/>
      </w:pPr>
      <w:r w:rsidRPr="00351522">
        <w:rPr>
          <w:b/>
        </w:rPr>
        <w:t>5.</w:t>
      </w:r>
      <w:r w:rsidRPr="00351522">
        <w:t xml:space="preserve"> </w:t>
      </w:r>
      <w:proofErr w:type="gramStart"/>
      <w:r w:rsidRPr="00351522">
        <w:t>Контроль за</w:t>
      </w:r>
      <w:proofErr w:type="gramEnd"/>
      <w:r w:rsidRPr="00351522">
        <w:t xml:space="preserve"> исполнением настоящего приказа возложить на методиста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 xml:space="preserve">» </w:t>
      </w:r>
      <w:r w:rsidR="00166E7E">
        <w:t>Шевякину Д.Н.</w:t>
      </w:r>
    </w:p>
    <w:p w:rsidR="00131716" w:rsidRPr="00351522" w:rsidRDefault="00131716" w:rsidP="00131716">
      <w:pPr>
        <w:ind w:firstLine="360"/>
        <w:jc w:val="both"/>
      </w:pPr>
    </w:p>
    <w:p w:rsidR="00131716" w:rsidRPr="00351522" w:rsidRDefault="00131716" w:rsidP="00131716">
      <w:pPr>
        <w:ind w:firstLine="360"/>
        <w:jc w:val="both"/>
      </w:pPr>
      <w:r w:rsidRPr="00351522">
        <w:t>Директор МКО</w:t>
      </w:r>
      <w:r>
        <w:t>О</w:t>
      </w:r>
      <w:r w:rsidRPr="00351522">
        <w:t>ДО «Большесолдатский</w:t>
      </w:r>
      <w:r>
        <w:t xml:space="preserve"> РДДТ</w:t>
      </w:r>
      <w:r w:rsidRPr="00351522">
        <w:t xml:space="preserve">» </w:t>
      </w:r>
    </w:p>
    <w:p w:rsidR="00131716" w:rsidRDefault="00131716" w:rsidP="00131716">
      <w:pPr>
        <w:ind w:firstLine="360"/>
        <w:jc w:val="both"/>
      </w:pPr>
      <w:r w:rsidRPr="00351522">
        <w:t xml:space="preserve">Большесолдатского района Курской области </w:t>
      </w:r>
      <w:r w:rsidRPr="00351522">
        <w:tab/>
      </w:r>
      <w:r w:rsidRPr="00351522">
        <w:tab/>
      </w:r>
      <w:r w:rsidRPr="00351522">
        <w:tab/>
        <w:t>В.Н. АЛФИМОВА</w:t>
      </w:r>
    </w:p>
    <w:p w:rsidR="00131716" w:rsidRPr="000B3423" w:rsidRDefault="00131716" w:rsidP="00131716">
      <w:pPr>
        <w:ind w:firstLine="360"/>
        <w:jc w:val="right"/>
      </w:pPr>
      <w:r>
        <w:br w:type="page"/>
      </w:r>
      <w:r w:rsidR="000B3423">
        <w:lastRenderedPageBreak/>
        <w:t>Приложение</w:t>
      </w:r>
      <w:r w:rsidRPr="000B3423">
        <w:t xml:space="preserve"> 1</w:t>
      </w:r>
    </w:p>
    <w:p w:rsidR="00131716" w:rsidRDefault="00131716" w:rsidP="00131716">
      <w:pPr>
        <w:shd w:val="clear" w:color="auto" w:fill="FFFFFF"/>
        <w:ind w:firstLine="360"/>
        <w:jc w:val="both"/>
        <w:rPr>
          <w:b/>
          <w:bCs/>
          <w:sz w:val="28"/>
          <w:szCs w:val="28"/>
        </w:rPr>
      </w:pPr>
    </w:p>
    <w:p w:rsidR="00131716" w:rsidRPr="000B3423" w:rsidRDefault="00131716" w:rsidP="00131716">
      <w:pPr>
        <w:shd w:val="clear" w:color="auto" w:fill="FFFFFF"/>
        <w:ind w:firstLine="360"/>
        <w:jc w:val="center"/>
      </w:pPr>
      <w:r w:rsidRPr="000B3423">
        <w:rPr>
          <w:b/>
          <w:bCs/>
        </w:rPr>
        <w:t>ПОЛОЖЕНИЕ</w:t>
      </w:r>
    </w:p>
    <w:p w:rsidR="000B3423" w:rsidRPr="000B3423" w:rsidRDefault="000B3423" w:rsidP="000B3423">
      <w:pPr>
        <w:ind w:firstLine="360"/>
        <w:jc w:val="center"/>
        <w:rPr>
          <w:b/>
          <w:bCs/>
        </w:rPr>
      </w:pPr>
      <w:r w:rsidRPr="000B3423">
        <w:rPr>
          <w:b/>
          <w:bCs/>
        </w:rPr>
        <w:t>О проведении районного конкурса «Мастерами славится Россия» среди  педагогических работников образовательных учреждений района.</w:t>
      </w:r>
    </w:p>
    <w:p w:rsidR="00131716" w:rsidRPr="000B3423" w:rsidRDefault="00131716" w:rsidP="00131716">
      <w:pPr>
        <w:ind w:firstLine="360"/>
        <w:jc w:val="center"/>
        <w:rPr>
          <w:b/>
          <w:bCs/>
        </w:rPr>
      </w:pPr>
    </w:p>
    <w:p w:rsidR="00131716" w:rsidRPr="000B3423" w:rsidRDefault="00131716" w:rsidP="000B3423">
      <w:pPr>
        <w:shd w:val="clear" w:color="auto" w:fill="FFFFFF"/>
        <w:ind w:firstLine="360"/>
        <w:jc w:val="center"/>
        <w:rPr>
          <w:b/>
          <w:bCs/>
        </w:rPr>
      </w:pPr>
      <w:r w:rsidRPr="000B3423">
        <w:rPr>
          <w:b/>
          <w:bCs/>
        </w:rPr>
        <w:t>1. ОБЩИЕ ПОЛОЖЕНИЯ</w:t>
      </w:r>
    </w:p>
    <w:p w:rsidR="00131716" w:rsidRPr="000B3423" w:rsidRDefault="00131716" w:rsidP="000B3423">
      <w:pPr>
        <w:shd w:val="clear" w:color="auto" w:fill="FFFFFF"/>
        <w:ind w:firstLine="360"/>
        <w:jc w:val="both"/>
        <w:rPr>
          <w:bCs/>
        </w:rPr>
      </w:pPr>
      <w:r w:rsidRPr="000B3423">
        <w:t xml:space="preserve">1.1. Настоящее    Положение    определяет    общий    порядок    организации и   проведения районного Конкурса «Мастерами славится Россия» </w:t>
      </w:r>
      <w:r w:rsidR="000B3423" w:rsidRPr="000B3423">
        <w:rPr>
          <w:bCs/>
        </w:rPr>
        <w:t>среди  педагогических работников об</w:t>
      </w:r>
      <w:r w:rsidR="000B3423">
        <w:rPr>
          <w:bCs/>
        </w:rPr>
        <w:t xml:space="preserve">разовательных учреждений района </w:t>
      </w:r>
      <w:r w:rsidRPr="000B3423">
        <w:t>(далее - Конкурс).</w:t>
      </w:r>
    </w:p>
    <w:p w:rsidR="00131716" w:rsidRPr="000B3423" w:rsidRDefault="00131716" w:rsidP="00131716">
      <w:pPr>
        <w:ind w:firstLine="360"/>
        <w:jc w:val="both"/>
      </w:pPr>
      <w:r w:rsidRPr="000B3423">
        <w:t xml:space="preserve">1.2. </w:t>
      </w:r>
      <w:proofErr w:type="gramStart"/>
      <w:r w:rsidRPr="000B3423">
        <w:t>Конкурс проводится в рамках областного массового мероприятия «Областной фестиваль «Мир творчества», в соответствии  с планом работы комитета образования и науки Курской области, областного бюджетного учреждения дополнительного образования «Областной цент</w:t>
      </w:r>
      <w:r w:rsidR="000B3423">
        <w:t>р</w:t>
      </w:r>
      <w:r w:rsidRPr="000B3423">
        <w:t xml:space="preserve"> развития творчества детей и юношества»,  планом работы МКОДО «Большесолдатский РДДТ»</w:t>
      </w:r>
      <w:r w:rsidR="000B3423">
        <w:t xml:space="preserve"> на 2018</w:t>
      </w:r>
      <w:r w:rsidRPr="000B3423">
        <w:t xml:space="preserve"> год, </w:t>
      </w:r>
      <w:r w:rsidRPr="000B3423">
        <w:rPr>
          <w:bCs/>
        </w:rPr>
        <w:t xml:space="preserve"> в </w:t>
      </w:r>
      <w:r w:rsidRPr="000B3423">
        <w:t>рамках реализации государственной программы Курской области «Развитие образования в Курской области», утвержденной постановлением Администрации Курской области от</w:t>
      </w:r>
      <w:proofErr w:type="gramEnd"/>
      <w:r w:rsidRPr="000B3423">
        <w:t xml:space="preserve"> 15.10.2013 г. № 737-па.</w:t>
      </w:r>
    </w:p>
    <w:p w:rsidR="00131716" w:rsidRPr="000B3423" w:rsidRDefault="00131716" w:rsidP="00855952">
      <w:pPr>
        <w:shd w:val="clear" w:color="auto" w:fill="FFFFFF"/>
        <w:jc w:val="both"/>
      </w:pPr>
    </w:p>
    <w:p w:rsidR="00131716" w:rsidRPr="000B3423" w:rsidRDefault="00131716" w:rsidP="00131716">
      <w:pPr>
        <w:shd w:val="clear" w:color="auto" w:fill="FFFFFF"/>
        <w:ind w:firstLine="360"/>
        <w:jc w:val="center"/>
      </w:pPr>
      <w:r w:rsidRPr="000B3423">
        <w:rPr>
          <w:b/>
          <w:bCs/>
        </w:rPr>
        <w:t>2. ЦЕЛИ И ЗАДАЧИ КОНКУРСА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>2.1. Конкурс проводится в целях развития творческого потенциала и   профессионального мастерства педагогических работников, пропаганды художественного творчества, народных промыслов и ремесел в образовательных учреждениях района.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>2.2.  Задачами Конкурса являются: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 xml:space="preserve">        -  предоставление возможности участникам Конкурса реализовать свой творческий потенциал;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 xml:space="preserve">        - выявление среди педагогических работников образовательных учреждений района профессионалов высокого уровня, способных передать свое мастерство подрастающему поколению.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 xml:space="preserve">        - обмен опытом работы между педагогическими работниками, установление деловых контактов между ними.</w:t>
      </w:r>
    </w:p>
    <w:p w:rsidR="00131716" w:rsidRPr="000B3423" w:rsidRDefault="00131716" w:rsidP="00131716">
      <w:pPr>
        <w:shd w:val="clear" w:color="auto" w:fill="FFFFFF"/>
        <w:tabs>
          <w:tab w:val="left" w:pos="1018"/>
        </w:tabs>
        <w:ind w:firstLine="360"/>
        <w:jc w:val="both"/>
      </w:pPr>
    </w:p>
    <w:p w:rsidR="00131716" w:rsidRPr="000B3423" w:rsidRDefault="00131716" w:rsidP="00855952">
      <w:pPr>
        <w:shd w:val="clear" w:color="auto" w:fill="FFFFFF"/>
        <w:ind w:firstLine="360"/>
        <w:jc w:val="center"/>
        <w:rPr>
          <w:b/>
          <w:bCs/>
        </w:rPr>
      </w:pPr>
      <w:r w:rsidRPr="000B3423">
        <w:rPr>
          <w:b/>
          <w:bCs/>
        </w:rPr>
        <w:t>3. УЧАСТНИКИ КОНКУРСА</w:t>
      </w:r>
    </w:p>
    <w:p w:rsidR="00131716" w:rsidRDefault="00131716" w:rsidP="00131716">
      <w:pPr>
        <w:shd w:val="clear" w:color="auto" w:fill="FFFFFF"/>
        <w:ind w:right="5" w:firstLine="360"/>
        <w:jc w:val="both"/>
      </w:pPr>
      <w:r w:rsidRPr="000B3423">
        <w:t xml:space="preserve">               Участниками Конкурса являются педагогические работники  образовательных учреждений района: общеобразовательных школ и дополнительного образования детей.</w:t>
      </w:r>
    </w:p>
    <w:p w:rsidR="00855952" w:rsidRPr="000B3423" w:rsidRDefault="00855952" w:rsidP="00131716">
      <w:pPr>
        <w:shd w:val="clear" w:color="auto" w:fill="FFFFFF"/>
        <w:ind w:right="5" w:firstLine="360"/>
        <w:jc w:val="both"/>
      </w:pPr>
      <w:r>
        <w:t xml:space="preserve">В Конкурсе допускается только </w:t>
      </w:r>
      <w:r w:rsidRPr="00855952">
        <w:rPr>
          <w:b/>
        </w:rPr>
        <w:t>индивидуальное участие</w:t>
      </w:r>
      <w:r>
        <w:t>.</w:t>
      </w:r>
    </w:p>
    <w:p w:rsidR="00131716" w:rsidRPr="000B3423" w:rsidRDefault="00131716" w:rsidP="00131716">
      <w:pPr>
        <w:shd w:val="clear" w:color="auto" w:fill="FFFFFF"/>
        <w:ind w:firstLine="360"/>
        <w:jc w:val="both"/>
        <w:rPr>
          <w:b/>
          <w:bCs/>
        </w:rPr>
      </w:pPr>
    </w:p>
    <w:p w:rsidR="00131716" w:rsidRPr="000B3423" w:rsidRDefault="00131716" w:rsidP="00855952">
      <w:pPr>
        <w:shd w:val="clear" w:color="auto" w:fill="FFFFFF"/>
        <w:ind w:firstLine="360"/>
        <w:jc w:val="center"/>
        <w:rPr>
          <w:b/>
          <w:bCs/>
        </w:rPr>
      </w:pPr>
      <w:r w:rsidRPr="000B3423">
        <w:rPr>
          <w:b/>
          <w:bCs/>
        </w:rPr>
        <w:t>3. ПОРЯДОК И СРОКИ  ПРОВЕДЕНИЯ  КОНКУРСА</w:t>
      </w:r>
    </w:p>
    <w:p w:rsidR="00131716" w:rsidRPr="000B3423" w:rsidRDefault="00131716" w:rsidP="00131716">
      <w:pPr>
        <w:shd w:val="clear" w:color="auto" w:fill="FFFFFF"/>
        <w:tabs>
          <w:tab w:val="left" w:pos="413"/>
        </w:tabs>
        <w:ind w:firstLine="360"/>
        <w:jc w:val="both"/>
        <w:rPr>
          <w:color w:val="000000"/>
        </w:rPr>
      </w:pPr>
      <w:r w:rsidRPr="000B3423">
        <w:t xml:space="preserve">3.2.   </w:t>
      </w:r>
      <w:r w:rsidR="00ED5583">
        <w:t>Творческие работы</w:t>
      </w:r>
      <w:r w:rsidRPr="000B3423">
        <w:rPr>
          <w:color w:val="000000"/>
        </w:rPr>
        <w:t xml:space="preserve"> направляются для участия в  </w:t>
      </w:r>
      <w:r w:rsidR="00E36B7A">
        <w:rPr>
          <w:color w:val="000000"/>
        </w:rPr>
        <w:t xml:space="preserve">районном </w:t>
      </w:r>
      <w:r w:rsidRPr="000B3423">
        <w:rPr>
          <w:color w:val="000000"/>
        </w:rPr>
        <w:t xml:space="preserve">Конкурсе </w:t>
      </w:r>
      <w:r w:rsidRPr="000B3423">
        <w:rPr>
          <w:b/>
          <w:bCs/>
          <w:color w:val="000000"/>
        </w:rPr>
        <w:t xml:space="preserve">в срок  </w:t>
      </w:r>
      <w:r w:rsidRPr="000B3423">
        <w:rPr>
          <w:b/>
          <w:bCs/>
          <w:color w:val="000000"/>
          <w:u w:val="single"/>
        </w:rPr>
        <w:t>до 1</w:t>
      </w:r>
      <w:r w:rsidR="00D919FF">
        <w:rPr>
          <w:b/>
          <w:bCs/>
          <w:color w:val="000000"/>
          <w:u w:val="single"/>
        </w:rPr>
        <w:t>4 января</w:t>
      </w:r>
      <w:r w:rsidRPr="000B3423">
        <w:rPr>
          <w:b/>
          <w:bCs/>
          <w:color w:val="000000"/>
          <w:u w:val="single"/>
        </w:rPr>
        <w:t xml:space="preserve"> 201</w:t>
      </w:r>
      <w:r w:rsidR="00D919FF">
        <w:rPr>
          <w:b/>
          <w:bCs/>
          <w:color w:val="000000"/>
          <w:u w:val="single"/>
        </w:rPr>
        <w:t>9</w:t>
      </w:r>
      <w:r w:rsidRPr="000B3423">
        <w:rPr>
          <w:b/>
          <w:bCs/>
          <w:color w:val="000000"/>
          <w:u w:val="single"/>
        </w:rPr>
        <w:t xml:space="preserve"> года</w:t>
      </w:r>
      <w:r w:rsidRPr="000B3423">
        <w:rPr>
          <w:b/>
          <w:bCs/>
          <w:color w:val="000000"/>
        </w:rPr>
        <w:t xml:space="preserve"> </w:t>
      </w:r>
      <w:r w:rsidRPr="000B3423">
        <w:rPr>
          <w:color w:val="000000"/>
        </w:rPr>
        <w:t xml:space="preserve">включительно, по адресу: с. </w:t>
      </w:r>
      <w:proofErr w:type="gramStart"/>
      <w:r w:rsidRPr="000B3423">
        <w:rPr>
          <w:color w:val="000000"/>
        </w:rPr>
        <w:t>Большое</w:t>
      </w:r>
      <w:proofErr w:type="gramEnd"/>
      <w:r w:rsidRPr="000B3423">
        <w:rPr>
          <w:color w:val="000000"/>
        </w:rPr>
        <w:t xml:space="preserve"> Солдатское, ул. Советская, 79., МКООДО «Большесолдатский РДДТ»</w:t>
      </w:r>
      <w:r w:rsidR="00FB7FB2">
        <w:rPr>
          <w:color w:val="000000"/>
        </w:rPr>
        <w:t>.</w:t>
      </w:r>
    </w:p>
    <w:p w:rsidR="00131716" w:rsidRPr="000B3423" w:rsidRDefault="00131716" w:rsidP="00131716">
      <w:pPr>
        <w:shd w:val="clear" w:color="auto" w:fill="FFFFFF"/>
        <w:ind w:firstLine="360"/>
        <w:jc w:val="both"/>
      </w:pPr>
      <w:r w:rsidRPr="000B3423">
        <w:t xml:space="preserve">3.3.  </w:t>
      </w:r>
      <w:r w:rsidR="00B53DF9">
        <w:t>Вместе с</w:t>
      </w:r>
      <w:r w:rsidRPr="000B3423">
        <w:t xml:space="preserve"> творческим</w:t>
      </w:r>
      <w:r w:rsidR="00B53DF9">
        <w:t>и</w:t>
      </w:r>
      <w:r w:rsidRPr="000B3423">
        <w:t xml:space="preserve"> работам</w:t>
      </w:r>
      <w:r w:rsidR="00B53DF9">
        <w:t>и</w:t>
      </w:r>
      <w:r w:rsidRPr="000B3423">
        <w:t xml:space="preserve"> </w:t>
      </w:r>
      <w:r w:rsidRPr="000B3423">
        <w:rPr>
          <w:b/>
          <w:bCs/>
        </w:rPr>
        <w:t>обязательно</w:t>
      </w:r>
      <w:r w:rsidRPr="000B3423">
        <w:t xml:space="preserve"> предоставить  </w:t>
      </w:r>
      <w:r w:rsidRPr="000B3423">
        <w:rPr>
          <w:u w:val="single"/>
        </w:rPr>
        <w:t>сопроводительную документацию</w:t>
      </w:r>
      <w:r w:rsidRPr="000B3423">
        <w:t>:</w:t>
      </w:r>
    </w:p>
    <w:p w:rsidR="00131716" w:rsidRPr="000B3423" w:rsidRDefault="00131716" w:rsidP="00131716">
      <w:pPr>
        <w:shd w:val="clear" w:color="auto" w:fill="FFFFFF"/>
        <w:tabs>
          <w:tab w:val="left" w:pos="1440"/>
        </w:tabs>
        <w:ind w:firstLine="360"/>
        <w:jc w:val="both"/>
      </w:pPr>
      <w:r w:rsidRPr="000B3423">
        <w:rPr>
          <w:u w:val="single"/>
        </w:rPr>
        <w:t>- паспорт</w:t>
      </w:r>
      <w:r w:rsidRPr="000B3423">
        <w:t xml:space="preserve"> на изделие (Приложение № 2);</w:t>
      </w:r>
    </w:p>
    <w:p w:rsidR="00131716" w:rsidRPr="000B3423" w:rsidRDefault="00131716" w:rsidP="00131716">
      <w:pPr>
        <w:shd w:val="clear" w:color="auto" w:fill="FFFFFF"/>
        <w:tabs>
          <w:tab w:val="left" w:pos="1440"/>
        </w:tabs>
        <w:ind w:firstLine="360"/>
        <w:jc w:val="both"/>
      </w:pPr>
      <w:r w:rsidRPr="000B3423">
        <w:t xml:space="preserve">- </w:t>
      </w:r>
      <w:r w:rsidRPr="000B3423">
        <w:rPr>
          <w:u w:val="single"/>
        </w:rPr>
        <w:t>выписку</w:t>
      </w:r>
      <w:r w:rsidR="00B53DF9">
        <w:t xml:space="preserve">   из протокола о направлении работы на районный Конкурс,</w:t>
      </w:r>
      <w:r w:rsidRPr="000B3423">
        <w:t xml:space="preserve"> заверенную подписью должностного  лица и печатью.</w:t>
      </w:r>
    </w:p>
    <w:p w:rsidR="00131716" w:rsidRPr="000B3423" w:rsidRDefault="00D919FF" w:rsidP="00131716">
      <w:pPr>
        <w:ind w:firstLine="312"/>
        <w:jc w:val="both"/>
        <w:rPr>
          <w:b/>
          <w:color w:val="FF0000"/>
          <w:u w:val="single"/>
        </w:rPr>
      </w:pPr>
      <w:r>
        <w:t xml:space="preserve">- </w:t>
      </w:r>
      <w:r w:rsidRPr="00D919FF">
        <w:rPr>
          <w:u w:val="single"/>
        </w:rPr>
        <w:t>этикетку изделия</w:t>
      </w:r>
      <w:r>
        <w:t xml:space="preserve">  </w:t>
      </w:r>
      <w:r w:rsidR="00131716" w:rsidRPr="000B3423">
        <w:rPr>
          <w:b/>
          <w:u w:val="single"/>
        </w:rPr>
        <w:t xml:space="preserve"> (приложение </w:t>
      </w:r>
      <w:r w:rsidR="00131716" w:rsidRPr="000B3423">
        <w:rPr>
          <w:b/>
          <w:color w:val="000000"/>
          <w:u w:val="single"/>
        </w:rPr>
        <w:t>№</w:t>
      </w:r>
      <w:r>
        <w:rPr>
          <w:b/>
          <w:color w:val="000000"/>
          <w:u w:val="single"/>
        </w:rPr>
        <w:t xml:space="preserve"> </w:t>
      </w:r>
      <w:r w:rsidR="00131716" w:rsidRPr="000B3423">
        <w:rPr>
          <w:b/>
          <w:color w:val="000000"/>
          <w:u w:val="single"/>
        </w:rPr>
        <w:t>3)</w:t>
      </w:r>
      <w:r w:rsidR="00131716" w:rsidRPr="000B3423">
        <w:rPr>
          <w:b/>
          <w:color w:val="FF0000"/>
          <w:u w:val="single"/>
        </w:rPr>
        <w:t xml:space="preserve"> </w:t>
      </w:r>
    </w:p>
    <w:p w:rsidR="00D919FF" w:rsidRPr="000B3423" w:rsidRDefault="00D919FF" w:rsidP="00D919FF">
      <w:pPr>
        <w:shd w:val="clear" w:color="auto" w:fill="FFFFFF"/>
        <w:tabs>
          <w:tab w:val="left" w:pos="1440"/>
        </w:tabs>
        <w:ind w:firstLine="360"/>
        <w:jc w:val="both"/>
      </w:pPr>
      <w:r w:rsidRPr="000B3423">
        <w:t xml:space="preserve">- </w:t>
      </w:r>
      <w:r w:rsidRPr="00D919FF">
        <w:rPr>
          <w:u w:val="single"/>
        </w:rPr>
        <w:t>согласие на обработку персональных данных</w:t>
      </w:r>
      <w:r w:rsidRPr="000B3423">
        <w:t xml:space="preserve"> (Приложение №4)</w:t>
      </w:r>
    </w:p>
    <w:p w:rsidR="00131716" w:rsidRPr="000B3423" w:rsidRDefault="00131716" w:rsidP="00131716">
      <w:pPr>
        <w:shd w:val="clear" w:color="auto" w:fill="FFFFFF"/>
        <w:tabs>
          <w:tab w:val="left" w:pos="1440"/>
        </w:tabs>
        <w:ind w:firstLine="360"/>
        <w:jc w:val="both"/>
      </w:pPr>
    </w:p>
    <w:p w:rsidR="00D919FF" w:rsidRDefault="00D919FF" w:rsidP="00131716">
      <w:pPr>
        <w:shd w:val="clear" w:color="auto" w:fill="FFFFFF"/>
        <w:ind w:firstLine="360"/>
        <w:jc w:val="center"/>
        <w:rPr>
          <w:b/>
          <w:bCs/>
        </w:rPr>
      </w:pPr>
    </w:p>
    <w:p w:rsidR="00131716" w:rsidRPr="000B3423" w:rsidRDefault="00131716" w:rsidP="00131716">
      <w:pPr>
        <w:shd w:val="clear" w:color="auto" w:fill="FFFFFF"/>
        <w:ind w:firstLine="360"/>
        <w:jc w:val="center"/>
        <w:rPr>
          <w:b/>
          <w:bCs/>
        </w:rPr>
      </w:pPr>
      <w:r w:rsidRPr="000B3423">
        <w:rPr>
          <w:b/>
          <w:bCs/>
        </w:rPr>
        <w:t>4. КРИТЕРИИ ОЦЕНКИ КОНКУРСНЫХ ИЗДЕЛИЙ</w:t>
      </w:r>
    </w:p>
    <w:p w:rsidR="00131716" w:rsidRPr="000B3423" w:rsidRDefault="00131716" w:rsidP="00131716">
      <w:pPr>
        <w:shd w:val="clear" w:color="auto" w:fill="FFFFFF"/>
        <w:ind w:firstLine="360"/>
        <w:jc w:val="center"/>
        <w:rPr>
          <w:b/>
          <w:bCs/>
        </w:rPr>
      </w:pPr>
    </w:p>
    <w:p w:rsidR="00131716" w:rsidRPr="000B3423" w:rsidRDefault="00131716" w:rsidP="00131716">
      <w:pPr>
        <w:shd w:val="clear" w:color="auto" w:fill="FFFFFF"/>
        <w:ind w:right="25"/>
        <w:jc w:val="both"/>
      </w:pPr>
      <w:r w:rsidRPr="000B3423">
        <w:t xml:space="preserve"> В Конкурсе «Мастерами славится Россия» конкурсные изделия  должны соответствовать следующим  критериям: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0B3423">
        <w:rPr>
          <w:b/>
        </w:rPr>
        <w:t>высокий профессиональный уровень исполнения;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0B3423">
        <w:rPr>
          <w:b/>
        </w:rPr>
        <w:lastRenderedPageBreak/>
        <w:t>художественная ценность и эстетичность изделия;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0B3423">
        <w:rPr>
          <w:b/>
        </w:rPr>
        <w:t>проявление творческой индивидуальности в осуществлении замысла;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0B3423">
        <w:rPr>
          <w:b/>
        </w:rPr>
        <w:t>возрождение русских традиций;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  <w:rPr>
          <w:b/>
        </w:rPr>
      </w:pPr>
      <w:r w:rsidRPr="000B3423">
        <w:rPr>
          <w:b/>
        </w:rPr>
        <w:t>новизна техники и приемов исполнения изделия.</w:t>
      </w:r>
    </w:p>
    <w:p w:rsidR="00131716" w:rsidRPr="000B3423" w:rsidRDefault="00131716" w:rsidP="00131716">
      <w:pPr>
        <w:shd w:val="clear" w:color="auto" w:fill="FFFFFF"/>
        <w:ind w:firstLine="360"/>
        <w:jc w:val="center"/>
        <w:rPr>
          <w:b/>
          <w:bCs/>
        </w:rPr>
      </w:pPr>
    </w:p>
    <w:p w:rsidR="00131716" w:rsidRPr="000B3423" w:rsidRDefault="00131716" w:rsidP="00131716">
      <w:pPr>
        <w:shd w:val="clear" w:color="auto" w:fill="FFFFFF"/>
        <w:ind w:firstLine="360"/>
        <w:jc w:val="center"/>
        <w:rPr>
          <w:b/>
          <w:bCs/>
        </w:rPr>
      </w:pPr>
      <w:r w:rsidRPr="000B3423">
        <w:rPr>
          <w:b/>
          <w:bCs/>
        </w:rPr>
        <w:t>5.  ТРЕБОВАНИЯ  К  ИЗДЕЛИЯМ</w:t>
      </w:r>
    </w:p>
    <w:p w:rsidR="00131716" w:rsidRPr="000B3423" w:rsidRDefault="00131716" w:rsidP="00131716">
      <w:pPr>
        <w:shd w:val="clear" w:color="auto" w:fill="FFFFFF"/>
        <w:ind w:firstLine="360"/>
        <w:jc w:val="both"/>
        <w:rPr>
          <w:b/>
          <w:bCs/>
        </w:rPr>
      </w:pPr>
      <w:r w:rsidRPr="000B3423">
        <w:t xml:space="preserve">              На Конкурс представляются изделия  художественного творчества и народных промыслов, соответствующие критериям оценки (п. 4) и следующим требованиям:</w:t>
      </w:r>
    </w:p>
    <w:p w:rsidR="00131716" w:rsidRPr="000B3423" w:rsidRDefault="00131716" w:rsidP="00131716">
      <w:pPr>
        <w:shd w:val="clear" w:color="auto" w:fill="FFFFFF"/>
        <w:ind w:right="25" w:firstLine="360"/>
        <w:jc w:val="both"/>
      </w:pPr>
      <w:r w:rsidRPr="000B3423">
        <w:t>– габариты изделия (плоских и объемных) не более 0,5 м по всем параметрам;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</w:pPr>
      <w:r w:rsidRPr="000B3423">
        <w:t>наличие паспорта (Приложение №</w:t>
      </w:r>
      <w:r w:rsidR="007231BF">
        <w:t xml:space="preserve"> </w:t>
      </w:r>
      <w:r w:rsidRPr="000B3423">
        <w:t>2)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firstLine="360"/>
        <w:jc w:val="both"/>
      </w:pPr>
      <w:r w:rsidRPr="000B3423">
        <w:t>наличие этикетки, закрепленной на лицевой стороне изделия согласно требованиям к этикетажу  (Приложение № 3);</w:t>
      </w:r>
    </w:p>
    <w:p w:rsidR="00131716" w:rsidRPr="000B3423" w:rsidRDefault="00131716" w:rsidP="00131716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left="0" w:firstLine="360"/>
        <w:jc w:val="both"/>
      </w:pPr>
      <w:r w:rsidRPr="000B3423">
        <w:t>наличие прочных креплений на подвесных экспонатах.</w:t>
      </w:r>
    </w:p>
    <w:p w:rsidR="00131716" w:rsidRPr="000B3423" w:rsidRDefault="00131716" w:rsidP="00131716">
      <w:pPr>
        <w:shd w:val="clear" w:color="auto" w:fill="FFFFFF"/>
        <w:tabs>
          <w:tab w:val="left" w:pos="643"/>
        </w:tabs>
        <w:ind w:firstLine="360"/>
        <w:jc w:val="both"/>
      </w:pPr>
    </w:p>
    <w:p w:rsidR="00131716" w:rsidRPr="000B3423" w:rsidRDefault="00131716" w:rsidP="00D919FF">
      <w:pPr>
        <w:shd w:val="clear" w:color="auto" w:fill="FFFFFF"/>
        <w:tabs>
          <w:tab w:val="left" w:pos="10272"/>
        </w:tabs>
        <w:ind w:right="5" w:firstLine="360"/>
        <w:jc w:val="center"/>
        <w:rPr>
          <w:b/>
          <w:bCs/>
          <w:color w:val="000000"/>
        </w:rPr>
      </w:pPr>
      <w:r w:rsidRPr="000B3423">
        <w:rPr>
          <w:b/>
          <w:bCs/>
          <w:color w:val="000000"/>
        </w:rPr>
        <w:t>6. Номинации конкурса</w:t>
      </w:r>
    </w:p>
    <w:tbl>
      <w:tblPr>
        <w:tblW w:w="14808" w:type="dxa"/>
        <w:tblLook w:val="01E0"/>
      </w:tblPr>
      <w:tblGrid>
        <w:gridCol w:w="10031"/>
        <w:gridCol w:w="4777"/>
      </w:tblGrid>
      <w:tr w:rsidR="00131716" w:rsidRPr="000B3423" w:rsidTr="0093441B">
        <w:tc>
          <w:tcPr>
            <w:tcW w:w="10031" w:type="dxa"/>
          </w:tcPr>
          <w:p w:rsidR="00131716" w:rsidRPr="00D919FF" w:rsidRDefault="00131716" w:rsidP="0093441B">
            <w:pPr>
              <w:widowControl w:val="0"/>
              <w:ind w:firstLine="360"/>
            </w:pPr>
            <w:r w:rsidRPr="00D919FF">
              <w:t>1. Роспись по дереву</w:t>
            </w:r>
            <w:r w:rsidR="0028066C" w:rsidRPr="00D919FF">
              <w:t xml:space="preserve"> </w:t>
            </w:r>
            <w:r w:rsidR="00855952" w:rsidRPr="00D919FF">
              <w:t xml:space="preserve"> (в т.ч. деревянная скульптура)</w:t>
            </w:r>
            <w:r w:rsidRPr="00D919FF">
              <w:t>;</w:t>
            </w:r>
          </w:p>
          <w:p w:rsidR="00131716" w:rsidRPr="00D919FF" w:rsidRDefault="00131716" w:rsidP="0093441B">
            <w:pPr>
              <w:widowControl w:val="0"/>
              <w:ind w:firstLine="360"/>
            </w:pPr>
            <w:r w:rsidRPr="00D919FF">
              <w:t>2. Резьба по дереву;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3</w:t>
            </w:r>
            <w:r w:rsidR="00131716" w:rsidRPr="00D919FF">
              <w:t>. Изделия из бересты</w:t>
            </w:r>
            <w:r w:rsidR="00855952" w:rsidRPr="00D919FF">
              <w:t>, лозы соломки</w:t>
            </w:r>
            <w:r w:rsidR="00131716" w:rsidRPr="00D919FF">
              <w:t>;</w:t>
            </w:r>
          </w:p>
          <w:p w:rsidR="00855952" w:rsidRPr="00D919FF" w:rsidRDefault="0028066C" w:rsidP="0093441B">
            <w:pPr>
              <w:widowControl w:val="0"/>
              <w:ind w:firstLine="360"/>
            </w:pPr>
            <w:r w:rsidRPr="00D919FF">
              <w:t>4</w:t>
            </w:r>
            <w:r w:rsidR="00855952" w:rsidRPr="00D919FF">
              <w:t>. Миниатюрная лаковая живопись;</w:t>
            </w:r>
          </w:p>
          <w:p w:rsidR="00131716" w:rsidRPr="00D919FF" w:rsidRDefault="0028066C" w:rsidP="00855952">
            <w:pPr>
              <w:widowControl w:val="0"/>
              <w:ind w:firstLine="360"/>
            </w:pPr>
            <w:r w:rsidRPr="00D919FF">
              <w:t>5</w:t>
            </w:r>
            <w:r w:rsidR="00131716" w:rsidRPr="00D919FF">
              <w:t xml:space="preserve">. </w:t>
            </w:r>
            <w:r w:rsidR="00855952" w:rsidRPr="00D919FF">
              <w:t xml:space="preserve">Вышивка (перевить, гладь, в т.ч. </w:t>
            </w:r>
            <w:proofErr w:type="spellStart"/>
            <w:r w:rsidR="00855952" w:rsidRPr="00D919FF">
              <w:t>золотное</w:t>
            </w:r>
            <w:proofErr w:type="spellEnd"/>
            <w:r w:rsidR="00855952" w:rsidRPr="00D919FF">
              <w:t xml:space="preserve"> шитье);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6</w:t>
            </w:r>
            <w:r w:rsidR="00131716" w:rsidRPr="00D919FF">
              <w:t>. Кружевоплетение</w:t>
            </w:r>
            <w:r w:rsidR="00855952" w:rsidRPr="00D919FF">
              <w:t xml:space="preserve"> (коклюшечное, игольное)</w:t>
            </w:r>
            <w:r w:rsidR="00131716" w:rsidRPr="00D919FF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7</w:t>
            </w:r>
            <w:r w:rsidR="00131716" w:rsidRPr="00D919FF">
              <w:t>. Батик;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8</w:t>
            </w:r>
            <w:r w:rsidR="00131716" w:rsidRPr="00D919FF">
              <w:t xml:space="preserve">. </w:t>
            </w:r>
            <w:r w:rsidRPr="00D919FF">
              <w:t>Народный костюм</w:t>
            </w:r>
            <w:r w:rsidR="00131716" w:rsidRPr="00D919FF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9</w:t>
            </w:r>
            <w:r w:rsidR="00131716" w:rsidRPr="00D919FF">
              <w:t>.</w:t>
            </w:r>
            <w:r w:rsidRPr="00D919FF">
              <w:t xml:space="preserve"> </w:t>
            </w:r>
            <w:r w:rsidR="00131716" w:rsidRPr="00D919FF">
              <w:t>Авторская кукла;</w:t>
            </w:r>
          </w:p>
          <w:p w:rsidR="00131716" w:rsidRPr="00D919FF" w:rsidRDefault="00131716" w:rsidP="0093441B">
            <w:pPr>
              <w:widowControl w:val="0"/>
              <w:ind w:firstLine="360"/>
            </w:pPr>
            <w:r w:rsidRPr="00D919FF">
              <w:t>1</w:t>
            </w:r>
            <w:r w:rsidR="0028066C" w:rsidRPr="00D919FF">
              <w:t>0</w:t>
            </w:r>
            <w:r w:rsidRPr="00D919FF">
              <w:t xml:space="preserve">. </w:t>
            </w:r>
            <w:r w:rsidR="0028066C" w:rsidRPr="00D919FF">
              <w:t>Художественная обработка кожи, меха</w:t>
            </w:r>
            <w:r w:rsidRPr="00D919FF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11. Художественные изделия из металла (литье, чеканка, ковка)</w:t>
            </w:r>
            <w:r w:rsidR="00131716" w:rsidRPr="00D919FF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12</w:t>
            </w:r>
            <w:r w:rsidR="00131716" w:rsidRPr="00D919FF">
              <w:t>. Изделия из природн</w:t>
            </w:r>
            <w:r w:rsidRPr="00D919FF">
              <w:t xml:space="preserve">ых материалов (флористика, </w:t>
            </w:r>
            <w:proofErr w:type="spellStart"/>
            <w:r w:rsidRPr="00D919FF">
              <w:t>корнепластика</w:t>
            </w:r>
            <w:proofErr w:type="spellEnd"/>
            <w:r w:rsidRPr="00D919FF">
              <w:t>)</w:t>
            </w:r>
            <w:r w:rsidR="00131716" w:rsidRPr="00D919FF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13</w:t>
            </w:r>
            <w:r w:rsidR="00131716" w:rsidRPr="00D919FF">
              <w:t>. Живопись;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14</w:t>
            </w:r>
            <w:r w:rsidR="00131716" w:rsidRPr="00D919FF">
              <w:t xml:space="preserve">. </w:t>
            </w:r>
            <w:r w:rsidRPr="00D919FF">
              <w:t>Керамика</w:t>
            </w:r>
            <w:r w:rsidR="000F5E0A">
              <w:t>;</w:t>
            </w:r>
          </w:p>
          <w:p w:rsidR="00131716" w:rsidRPr="00D919FF" w:rsidRDefault="0028066C" w:rsidP="0093441B">
            <w:pPr>
              <w:widowControl w:val="0"/>
              <w:ind w:firstLine="360"/>
            </w:pPr>
            <w:r w:rsidRPr="00D919FF">
              <w:t>15</w:t>
            </w:r>
            <w:r w:rsidR="00131716" w:rsidRPr="00D919FF">
              <w:t>.</w:t>
            </w:r>
            <w:r w:rsidRPr="00D919FF">
              <w:t>Роспись по металлу;</w:t>
            </w:r>
          </w:p>
          <w:p w:rsidR="0028066C" w:rsidRPr="00D919FF" w:rsidRDefault="0028066C" w:rsidP="0093441B">
            <w:pPr>
              <w:widowControl w:val="0"/>
              <w:ind w:firstLine="360"/>
            </w:pPr>
            <w:r w:rsidRPr="00D919FF">
              <w:t>16.Ковроткачество;</w:t>
            </w:r>
          </w:p>
          <w:p w:rsidR="0028066C" w:rsidRPr="00D919FF" w:rsidRDefault="0028066C" w:rsidP="0093441B">
            <w:pPr>
              <w:widowControl w:val="0"/>
              <w:ind w:firstLine="360"/>
            </w:pPr>
            <w:r w:rsidRPr="00D919FF">
              <w:t>17. Художественная обработка камня;</w:t>
            </w:r>
          </w:p>
          <w:p w:rsidR="0028066C" w:rsidRPr="00D919FF" w:rsidRDefault="0028066C" w:rsidP="0093441B">
            <w:pPr>
              <w:widowControl w:val="0"/>
              <w:ind w:firstLine="360"/>
            </w:pPr>
            <w:r w:rsidRPr="00D919FF">
              <w:t>18. Художественная обработка кости, рога.</w:t>
            </w:r>
          </w:p>
          <w:p w:rsidR="00131716" w:rsidRPr="00D919FF" w:rsidRDefault="00131716" w:rsidP="0093441B">
            <w:pPr>
              <w:widowControl w:val="0"/>
              <w:ind w:firstLine="360"/>
            </w:pPr>
          </w:p>
          <w:p w:rsidR="00131716" w:rsidRPr="000B3423" w:rsidRDefault="00131716" w:rsidP="0093441B">
            <w:pPr>
              <w:widowControl w:val="0"/>
              <w:ind w:firstLine="360"/>
              <w:rPr>
                <w:color w:val="000000"/>
              </w:rPr>
            </w:pPr>
          </w:p>
        </w:tc>
        <w:tc>
          <w:tcPr>
            <w:tcW w:w="4777" w:type="dxa"/>
          </w:tcPr>
          <w:p w:rsidR="00131716" w:rsidRPr="000B3423" w:rsidRDefault="00131716" w:rsidP="0093441B">
            <w:pPr>
              <w:widowControl w:val="0"/>
              <w:ind w:firstLine="360"/>
              <w:rPr>
                <w:color w:val="000000"/>
              </w:rPr>
            </w:pPr>
          </w:p>
        </w:tc>
      </w:tr>
    </w:tbl>
    <w:p w:rsidR="00131716" w:rsidRDefault="00131716" w:rsidP="00131716">
      <w:pPr>
        <w:tabs>
          <w:tab w:val="left" w:pos="9900"/>
        </w:tabs>
        <w:ind w:right="24"/>
        <w:rPr>
          <w:b/>
          <w:color w:val="000000"/>
          <w:sz w:val="28"/>
          <w:szCs w:val="28"/>
        </w:rPr>
      </w:pPr>
    </w:p>
    <w:p w:rsidR="000B3423" w:rsidRDefault="000B3423" w:rsidP="00131716">
      <w:pPr>
        <w:ind w:firstLine="360"/>
        <w:jc w:val="right"/>
        <w:rPr>
          <w:sz w:val="28"/>
          <w:szCs w:val="28"/>
        </w:rPr>
      </w:pPr>
    </w:p>
    <w:p w:rsidR="000B3423" w:rsidRDefault="000B3423" w:rsidP="00131716">
      <w:pPr>
        <w:ind w:firstLine="360"/>
        <w:jc w:val="right"/>
        <w:rPr>
          <w:sz w:val="28"/>
          <w:szCs w:val="28"/>
        </w:rPr>
      </w:pPr>
    </w:p>
    <w:p w:rsidR="00D919FF" w:rsidRDefault="00D919FF">
      <w:pPr>
        <w:spacing w:after="200" w:line="276" w:lineRule="auto"/>
      </w:pPr>
      <w:r>
        <w:br w:type="page"/>
      </w:r>
    </w:p>
    <w:p w:rsidR="00131716" w:rsidRPr="00D919FF" w:rsidRDefault="00131716" w:rsidP="00131716">
      <w:pPr>
        <w:ind w:firstLine="360"/>
        <w:jc w:val="right"/>
      </w:pPr>
      <w:r w:rsidRPr="00D919FF">
        <w:lastRenderedPageBreak/>
        <w:t>Приложение № 2</w:t>
      </w:r>
    </w:p>
    <w:p w:rsidR="00131716" w:rsidRDefault="00131716" w:rsidP="00131716">
      <w:pPr>
        <w:ind w:firstLine="360"/>
        <w:jc w:val="center"/>
        <w:outlineLvl w:val="0"/>
        <w:rPr>
          <w:b/>
        </w:rPr>
      </w:pPr>
    </w:p>
    <w:p w:rsidR="00131716" w:rsidRPr="00384C67" w:rsidRDefault="00131716" w:rsidP="00131716">
      <w:pPr>
        <w:ind w:firstLine="360"/>
        <w:jc w:val="center"/>
        <w:outlineLvl w:val="0"/>
        <w:rPr>
          <w:b/>
        </w:rPr>
      </w:pPr>
      <w:r w:rsidRPr="00384C67">
        <w:rPr>
          <w:b/>
        </w:rPr>
        <w:t>ПАСПОРТ</w:t>
      </w:r>
    </w:p>
    <w:p w:rsidR="00131716" w:rsidRPr="00087486" w:rsidRDefault="00131716" w:rsidP="00131716">
      <w:pPr>
        <w:ind w:firstLine="360"/>
        <w:jc w:val="center"/>
        <w:rPr>
          <w:b/>
          <w:bCs/>
        </w:rPr>
      </w:pPr>
      <w:r w:rsidRPr="00384C67">
        <w:rPr>
          <w:b/>
        </w:rPr>
        <w:t xml:space="preserve">изделия, представленного </w:t>
      </w:r>
      <w:r>
        <w:rPr>
          <w:b/>
        </w:rPr>
        <w:t xml:space="preserve">на </w:t>
      </w:r>
      <w:r>
        <w:rPr>
          <w:b/>
          <w:bCs/>
        </w:rPr>
        <w:t xml:space="preserve">областной </w:t>
      </w:r>
      <w:r w:rsidRPr="000819F5">
        <w:rPr>
          <w:b/>
          <w:bCs/>
        </w:rPr>
        <w:t xml:space="preserve">Конкурс на лучшее изделие художественного творчества и народных промыслов педагогических работников </w:t>
      </w:r>
      <w:r>
        <w:rPr>
          <w:b/>
        </w:rPr>
        <w:t>образовательных организац</w:t>
      </w:r>
      <w:r w:rsidRPr="000819F5">
        <w:rPr>
          <w:b/>
        </w:rPr>
        <w:t>ий Курской области</w:t>
      </w:r>
      <w:r>
        <w:rPr>
          <w:b/>
          <w:bCs/>
        </w:rPr>
        <w:t xml:space="preserve">  «Мастерами славится Россия», </w:t>
      </w:r>
    </w:p>
    <w:p w:rsidR="00131716" w:rsidRPr="006222C4" w:rsidRDefault="00131716" w:rsidP="00131716">
      <w:pPr>
        <w:ind w:firstLine="360"/>
        <w:jc w:val="center"/>
      </w:pPr>
    </w:p>
    <w:p w:rsidR="00131716" w:rsidRDefault="00131716" w:rsidP="00131716">
      <w:pPr>
        <w:ind w:firstLine="360"/>
      </w:pPr>
      <w:r w:rsidRPr="006222C4">
        <w:t>1. Наименование</w:t>
      </w:r>
      <w:r>
        <w:t xml:space="preserve"> и название изделия</w:t>
      </w:r>
      <w:r w:rsidRPr="006222C4">
        <w:t>________________</w:t>
      </w:r>
      <w:r>
        <w:t>____________________________</w:t>
      </w:r>
    </w:p>
    <w:p w:rsidR="00131716" w:rsidRPr="006222C4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2. Технические характеристики изделия (материал, техника изготовления, размер, вес) _____________________________</w:t>
      </w:r>
      <w:r w:rsidRPr="006222C4">
        <w:t>________________</w:t>
      </w:r>
      <w:r>
        <w:t>_______________________________</w:t>
      </w:r>
      <w:r w:rsidRPr="006222C4">
        <w:t>__________________________________________________________</w:t>
      </w:r>
      <w:r>
        <w:t>__________________</w:t>
      </w:r>
      <w:r w:rsidRPr="006222C4">
        <w:t>__________________________________________________</w:t>
      </w:r>
      <w:r>
        <w:t>_______________________________________________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3. Номинация  ___________________________________________________________________</w:t>
      </w:r>
    </w:p>
    <w:p w:rsidR="00131716" w:rsidRDefault="00131716" w:rsidP="00131716">
      <w:pPr>
        <w:ind w:firstLine="360"/>
      </w:pPr>
    </w:p>
    <w:p w:rsidR="00807177" w:rsidRDefault="00131716" w:rsidP="00131716">
      <w:pPr>
        <w:ind w:firstLine="360"/>
      </w:pPr>
      <w:r>
        <w:t>4. Н</w:t>
      </w:r>
      <w:r w:rsidR="00807177">
        <w:t>азначение</w:t>
      </w:r>
      <w:r>
        <w:t xml:space="preserve"> и область применения изделия </w:t>
      </w:r>
      <w:r w:rsidR="00807177">
        <w:t>(подробно)</w:t>
      </w:r>
    </w:p>
    <w:p w:rsidR="00131716" w:rsidRDefault="00807177" w:rsidP="00131716">
      <w:pPr>
        <w:ind w:firstLine="360"/>
      </w:pPr>
      <w:r>
        <w:t xml:space="preserve"> </w:t>
      </w:r>
      <w:r w:rsidR="00131716">
        <w:t>___________________________________________________________________________________</w:t>
      </w:r>
    </w:p>
    <w:p w:rsidR="00131716" w:rsidRDefault="00131716" w:rsidP="00131716">
      <w:r>
        <w:t>___________________________________________________________________________________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5. Оценочная стоимость изделия (в рублях) __________________________________________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6. Год создания изделия</w:t>
      </w:r>
      <w:r w:rsidR="00807177">
        <w:t xml:space="preserve"> </w:t>
      </w:r>
      <w:r>
        <w:t xml:space="preserve">___________________________________________________________ 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7. Сведения об авторе:</w:t>
      </w:r>
    </w:p>
    <w:p w:rsidR="00131716" w:rsidRDefault="00131716" w:rsidP="00131716">
      <w:pPr>
        <w:ind w:firstLine="360"/>
      </w:pPr>
      <w:r>
        <w:t>Фамилия, имя, отчество (полностью) _______________________________________________</w:t>
      </w:r>
    </w:p>
    <w:p w:rsidR="00131716" w:rsidRDefault="00131716" w:rsidP="00131716">
      <w:pPr>
        <w:ind w:firstLine="360"/>
      </w:pPr>
      <w:r>
        <w:t>________________________________________________________________________________</w:t>
      </w:r>
    </w:p>
    <w:p w:rsidR="00131716" w:rsidRDefault="00131716" w:rsidP="00131716">
      <w:pPr>
        <w:ind w:firstLine="360"/>
      </w:pPr>
      <w:r>
        <w:t>Должность ______________________________________________________________________</w:t>
      </w:r>
    </w:p>
    <w:p w:rsidR="00131716" w:rsidRDefault="00131716" w:rsidP="00131716">
      <w:pPr>
        <w:ind w:firstLine="360"/>
      </w:pPr>
      <w:r>
        <w:t>Почетные звания, награды  ________________________________________________________</w:t>
      </w:r>
    </w:p>
    <w:p w:rsidR="00131716" w:rsidRDefault="00131716" w:rsidP="00131716">
      <w:pPr>
        <w:ind w:firstLine="360"/>
      </w:pPr>
      <w:r>
        <w:t>________________________________________________________________________________</w:t>
      </w:r>
    </w:p>
    <w:p w:rsidR="00131716" w:rsidRDefault="00DA24E7" w:rsidP="00131716">
      <w:pPr>
        <w:ind w:firstLine="360"/>
      </w:pPr>
      <w:r>
        <w:t xml:space="preserve">Контактный телефон, электронная почта </w:t>
      </w:r>
      <w:r w:rsidR="00131716">
        <w:t>________________________________________________________</w:t>
      </w:r>
      <w:r>
        <w:t>__________________________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8. Полное наименование образовательной организации по месту работы _________________</w:t>
      </w:r>
    </w:p>
    <w:p w:rsidR="00131716" w:rsidRDefault="00131716" w:rsidP="00131716">
      <w:pPr>
        <w:ind w:firstLine="360"/>
      </w:pPr>
      <w:r>
        <w:t>_____________________________________________________________________________</w:t>
      </w:r>
    </w:p>
    <w:p w:rsidR="00131716" w:rsidRDefault="00131716" w:rsidP="00131716">
      <w:pPr>
        <w:ind w:firstLine="360"/>
      </w:pPr>
      <w:r>
        <w:t xml:space="preserve">9. </w:t>
      </w:r>
      <w:proofErr w:type="gramStart"/>
      <w:r>
        <w:t>Почтовый индекс, подробный адрес организации (Республика, край, область, район, город, поселок, улица, дом) ________________________________________________________________</w:t>
      </w:r>
      <w:proofErr w:type="gramEnd"/>
    </w:p>
    <w:p w:rsidR="00131716" w:rsidRDefault="00131716" w:rsidP="00131716">
      <w:pPr>
        <w:ind w:firstLine="360"/>
      </w:pPr>
      <w:r>
        <w:t>_______________________________________________________________________________</w:t>
      </w: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  <w:r>
        <w:t>10. Фамилия, имя, отчество директора (полностью)____________________________________ ___________________________________________________________________________________</w:t>
      </w:r>
    </w:p>
    <w:p w:rsidR="00131716" w:rsidRDefault="00131716" w:rsidP="00131716">
      <w:pPr>
        <w:ind w:firstLine="360"/>
      </w:pPr>
      <w:r>
        <w:t>11. Рабочий телефон директора ____________________________________________________</w:t>
      </w:r>
    </w:p>
    <w:p w:rsidR="00131716" w:rsidRDefault="00131716" w:rsidP="00131716">
      <w:pPr>
        <w:ind w:firstLine="360"/>
        <w:rPr>
          <w:b/>
        </w:rPr>
      </w:pPr>
    </w:p>
    <w:p w:rsidR="00131716" w:rsidRDefault="00131716" w:rsidP="00131716">
      <w:pPr>
        <w:ind w:firstLine="360"/>
        <w:rPr>
          <w:b/>
        </w:rPr>
      </w:pPr>
    </w:p>
    <w:p w:rsidR="00131716" w:rsidRDefault="00131716" w:rsidP="00131716">
      <w:pPr>
        <w:ind w:firstLine="360"/>
        <w:rPr>
          <w:b/>
        </w:rPr>
      </w:pPr>
      <w:r w:rsidRPr="003D40B3">
        <w:rPr>
          <w:b/>
        </w:rPr>
        <w:t>* Паспорт заполняется строго печатным текстом (с расшифровкой аббревиатуры)</w:t>
      </w:r>
    </w:p>
    <w:p w:rsidR="00131716" w:rsidRDefault="00131716" w:rsidP="00131716">
      <w:pPr>
        <w:ind w:firstLine="360"/>
        <w:jc w:val="right"/>
        <w:rPr>
          <w:sz w:val="28"/>
          <w:szCs w:val="28"/>
        </w:rPr>
      </w:pPr>
    </w:p>
    <w:p w:rsidR="00131716" w:rsidRDefault="00131716" w:rsidP="00131716">
      <w:pPr>
        <w:ind w:firstLine="360"/>
        <w:jc w:val="right"/>
        <w:rPr>
          <w:sz w:val="28"/>
          <w:szCs w:val="28"/>
        </w:rPr>
      </w:pPr>
    </w:p>
    <w:p w:rsidR="00131716" w:rsidRDefault="00131716" w:rsidP="00131716">
      <w:pPr>
        <w:ind w:firstLine="360"/>
        <w:jc w:val="right"/>
        <w:rPr>
          <w:sz w:val="28"/>
          <w:szCs w:val="28"/>
        </w:rPr>
      </w:pPr>
    </w:p>
    <w:p w:rsidR="00131716" w:rsidRDefault="00131716" w:rsidP="00131716">
      <w:pPr>
        <w:ind w:firstLine="360"/>
        <w:jc w:val="right"/>
        <w:rPr>
          <w:sz w:val="28"/>
          <w:szCs w:val="28"/>
        </w:rPr>
      </w:pPr>
    </w:p>
    <w:p w:rsidR="005E5E31" w:rsidRDefault="005E5E31" w:rsidP="00131716">
      <w:pPr>
        <w:ind w:firstLine="360"/>
        <w:jc w:val="right"/>
        <w:rPr>
          <w:sz w:val="28"/>
          <w:szCs w:val="28"/>
        </w:rPr>
      </w:pPr>
    </w:p>
    <w:p w:rsidR="005E5E31" w:rsidRDefault="005E5E31" w:rsidP="00131716">
      <w:pPr>
        <w:ind w:firstLine="360"/>
        <w:jc w:val="right"/>
        <w:rPr>
          <w:sz w:val="28"/>
          <w:szCs w:val="28"/>
        </w:rPr>
      </w:pPr>
    </w:p>
    <w:p w:rsidR="005E5E31" w:rsidRDefault="005E5E31" w:rsidP="00131716">
      <w:pPr>
        <w:ind w:firstLine="360"/>
        <w:jc w:val="right"/>
        <w:rPr>
          <w:sz w:val="28"/>
          <w:szCs w:val="28"/>
        </w:rPr>
      </w:pPr>
    </w:p>
    <w:p w:rsidR="005E5E31" w:rsidRDefault="005E5E31" w:rsidP="00131716">
      <w:pPr>
        <w:ind w:firstLine="360"/>
        <w:jc w:val="right"/>
        <w:rPr>
          <w:sz w:val="28"/>
          <w:szCs w:val="28"/>
        </w:rPr>
      </w:pPr>
    </w:p>
    <w:p w:rsidR="005E5E31" w:rsidRDefault="005E5E31" w:rsidP="00131716">
      <w:pPr>
        <w:ind w:firstLine="360"/>
        <w:jc w:val="right"/>
      </w:pPr>
    </w:p>
    <w:p w:rsidR="00131716" w:rsidRPr="005E5E31" w:rsidRDefault="00131716" w:rsidP="00131716">
      <w:pPr>
        <w:ind w:firstLine="360"/>
        <w:jc w:val="right"/>
      </w:pPr>
      <w:r w:rsidRPr="005E5E31">
        <w:t>Приложение № 3</w:t>
      </w:r>
    </w:p>
    <w:p w:rsidR="00131716" w:rsidRDefault="00131716" w:rsidP="00131716">
      <w:pPr>
        <w:ind w:firstLine="360"/>
        <w:rPr>
          <w:b/>
          <w:bCs/>
          <w:u w:val="single"/>
        </w:rPr>
      </w:pPr>
    </w:p>
    <w:p w:rsidR="00131716" w:rsidRDefault="00131716" w:rsidP="00131716">
      <w:pPr>
        <w:ind w:firstLine="360"/>
        <w:jc w:val="center"/>
        <w:rPr>
          <w:b/>
          <w:bCs/>
          <w:sz w:val="28"/>
          <w:szCs w:val="28"/>
        </w:rPr>
      </w:pPr>
      <w:r w:rsidRPr="00415187">
        <w:rPr>
          <w:b/>
          <w:bCs/>
          <w:sz w:val="28"/>
          <w:szCs w:val="28"/>
        </w:rPr>
        <w:t>Этикетка</w:t>
      </w:r>
    </w:p>
    <w:p w:rsidR="00131716" w:rsidRPr="00807177" w:rsidRDefault="005E5E31" w:rsidP="00131716">
      <w:pPr>
        <w:ind w:firstLine="360"/>
        <w:jc w:val="center"/>
        <w:rPr>
          <w:b/>
          <w:sz w:val="28"/>
          <w:szCs w:val="28"/>
        </w:rPr>
      </w:pPr>
      <w:r w:rsidRPr="00807177">
        <w:rPr>
          <w:b/>
          <w:sz w:val="28"/>
          <w:szCs w:val="28"/>
        </w:rPr>
        <w:t xml:space="preserve">на изделие, представленное на конкурс </w:t>
      </w:r>
      <w:r w:rsidR="00131716" w:rsidRPr="00807177">
        <w:rPr>
          <w:b/>
          <w:sz w:val="28"/>
          <w:szCs w:val="28"/>
        </w:rPr>
        <w:t>«Мастерами славится Россия»</w:t>
      </w:r>
    </w:p>
    <w:p w:rsidR="00131716" w:rsidRDefault="00131716" w:rsidP="005E5E31">
      <w:pPr>
        <w:ind w:firstLine="360"/>
        <w:jc w:val="center"/>
        <w:rPr>
          <w:sz w:val="28"/>
          <w:szCs w:val="28"/>
        </w:rPr>
      </w:pPr>
      <w:r w:rsidRPr="00807177">
        <w:rPr>
          <w:b/>
          <w:sz w:val="28"/>
          <w:szCs w:val="28"/>
        </w:rPr>
        <w:t xml:space="preserve"> </w:t>
      </w:r>
      <w:r w:rsidRPr="00807177">
        <w:rPr>
          <w:b/>
          <w:bCs/>
          <w:sz w:val="28"/>
          <w:szCs w:val="28"/>
        </w:rPr>
        <w:t xml:space="preserve"> </w:t>
      </w:r>
      <w:r w:rsidRPr="00807177">
        <w:rPr>
          <w:b/>
          <w:sz w:val="28"/>
          <w:szCs w:val="28"/>
        </w:rPr>
        <w:t>должна содержать следующие сведения:</w:t>
      </w:r>
    </w:p>
    <w:p w:rsidR="00807177" w:rsidRDefault="00807177" w:rsidP="005E5E31">
      <w:pPr>
        <w:ind w:firstLine="360"/>
        <w:jc w:val="both"/>
        <w:rPr>
          <w:sz w:val="28"/>
          <w:szCs w:val="28"/>
        </w:rPr>
      </w:pPr>
    </w:p>
    <w:p w:rsidR="005E5E31" w:rsidRDefault="005E5E31" w:rsidP="005E5E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и название изделия </w:t>
      </w:r>
      <w:r w:rsidRPr="005E5E31">
        <w:rPr>
          <w:b/>
          <w:i/>
          <w:sz w:val="28"/>
          <w:szCs w:val="28"/>
        </w:rPr>
        <w:t>(шкатулка «Рассвет»)</w:t>
      </w:r>
    </w:p>
    <w:p w:rsidR="00131716" w:rsidRDefault="005E5E31" w:rsidP="00131716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Материал </w:t>
      </w:r>
      <w:r w:rsidRPr="005E5E31">
        <w:rPr>
          <w:b/>
          <w:i/>
          <w:sz w:val="28"/>
          <w:szCs w:val="28"/>
        </w:rPr>
        <w:t>(липа)</w:t>
      </w:r>
    </w:p>
    <w:p w:rsidR="005E5E31" w:rsidRDefault="005E5E31" w:rsidP="00131716">
      <w:pPr>
        <w:ind w:firstLine="360"/>
        <w:jc w:val="both"/>
        <w:rPr>
          <w:sz w:val="28"/>
          <w:szCs w:val="28"/>
        </w:rPr>
      </w:pPr>
      <w:r w:rsidRPr="005E5E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Техника изготовления </w:t>
      </w:r>
      <w:r w:rsidRPr="005E5E31">
        <w:rPr>
          <w:b/>
          <w:i/>
          <w:sz w:val="28"/>
          <w:szCs w:val="28"/>
        </w:rPr>
        <w:t>(геометрическая резьба)</w:t>
      </w:r>
    </w:p>
    <w:p w:rsidR="005E5E31" w:rsidRPr="005E5E31" w:rsidRDefault="005E5E31" w:rsidP="00131716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Автор (ФИО – полностью), должность </w:t>
      </w:r>
      <w:r w:rsidRPr="005E5E31">
        <w:rPr>
          <w:b/>
          <w:i/>
          <w:sz w:val="28"/>
          <w:szCs w:val="28"/>
        </w:rPr>
        <w:t>(Иванов Сергей Павлович, учитель технологии)</w:t>
      </w:r>
    </w:p>
    <w:p w:rsidR="00633218" w:rsidRDefault="00633218" w:rsidP="001317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5E31">
        <w:rPr>
          <w:sz w:val="28"/>
          <w:szCs w:val="28"/>
        </w:rPr>
        <w:t xml:space="preserve">. </w:t>
      </w:r>
      <w:r>
        <w:rPr>
          <w:sz w:val="28"/>
          <w:szCs w:val="28"/>
        </w:rPr>
        <w:t>Название образовательного учреждения (полностью и аббревиатура)</w:t>
      </w:r>
    </w:p>
    <w:p w:rsidR="005E5E31" w:rsidRDefault="00633218" w:rsidP="001317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E5E31">
        <w:rPr>
          <w:sz w:val="28"/>
          <w:szCs w:val="28"/>
        </w:rPr>
        <w:t>Край, область</w:t>
      </w:r>
    </w:p>
    <w:p w:rsidR="00131716" w:rsidRPr="00E726AF" w:rsidRDefault="00633218" w:rsidP="0013171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1716" w:rsidRPr="00E726AF">
        <w:rPr>
          <w:sz w:val="28"/>
          <w:szCs w:val="28"/>
        </w:rPr>
        <w:t>. Район, поселок</w:t>
      </w:r>
    </w:p>
    <w:p w:rsidR="00131716" w:rsidRPr="00E726AF" w:rsidRDefault="00131716" w:rsidP="00131716">
      <w:pPr>
        <w:ind w:firstLine="360"/>
        <w:rPr>
          <w:sz w:val="28"/>
          <w:szCs w:val="28"/>
        </w:rPr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131716" w:rsidRDefault="00131716" w:rsidP="00131716">
      <w:pPr>
        <w:ind w:firstLine="360"/>
      </w:pPr>
    </w:p>
    <w:p w:rsidR="00633218" w:rsidRDefault="00633218">
      <w:pPr>
        <w:spacing w:after="200" w:line="276" w:lineRule="auto"/>
        <w:rPr>
          <w:bCs/>
          <w:spacing w:val="-4"/>
        </w:rPr>
      </w:pPr>
      <w:r>
        <w:rPr>
          <w:bCs/>
          <w:spacing w:val="-4"/>
        </w:rPr>
        <w:br w:type="page"/>
      </w:r>
    </w:p>
    <w:p w:rsidR="00131716" w:rsidRPr="00633218" w:rsidRDefault="00131716" w:rsidP="00131716">
      <w:pPr>
        <w:pStyle w:val="a3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633218">
        <w:rPr>
          <w:rFonts w:ascii="Times New Roman" w:hAnsi="Times New Roman"/>
          <w:bCs/>
          <w:spacing w:val="-4"/>
          <w:sz w:val="24"/>
          <w:szCs w:val="24"/>
        </w:rPr>
        <w:lastRenderedPageBreak/>
        <w:t>Приложение № 4</w:t>
      </w:r>
    </w:p>
    <w:p w:rsidR="00131716" w:rsidRDefault="00131716" w:rsidP="00131716">
      <w:pPr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</w:t>
      </w:r>
    </w:p>
    <w:p w:rsidR="00131716" w:rsidRDefault="00131716" w:rsidP="0013171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____________________________________________________________________________________(ФИО),</w:t>
      </w:r>
    </w:p>
    <w:p w:rsidR="00131716" w:rsidRDefault="00131716" w:rsidP="0013171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__________________________________________________________________________________________</w:t>
      </w:r>
    </w:p>
    <w:p w:rsidR="00131716" w:rsidRDefault="00131716" w:rsidP="00131716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Настоящим даю свое согласие на обработку в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ОБОУ ДОД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моих персональных данных, относящихся </w:t>
      </w:r>
      <w:r>
        <w:rPr>
          <w:b/>
          <w:bCs/>
          <w:sz w:val="20"/>
          <w:szCs w:val="20"/>
        </w:rPr>
        <w:t>исключительно</w:t>
      </w:r>
      <w:r>
        <w:rPr>
          <w:sz w:val="20"/>
          <w:szCs w:val="20"/>
        </w:rPr>
        <w:t xml:space="preserve"> к перечисленным ниже категориям персональных данных:</w:t>
      </w:r>
    </w:p>
    <w:p w:rsidR="00131716" w:rsidRDefault="00131716" w:rsidP="0013171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131716" w:rsidRDefault="00131716" w:rsidP="0013171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131716" w:rsidRDefault="00131716" w:rsidP="00131716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131716" w:rsidRDefault="00131716" w:rsidP="00131716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 работы ребенка.</w:t>
      </w:r>
    </w:p>
    <w:p w:rsidR="00131716" w:rsidRDefault="00131716" w:rsidP="0013171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даю согласие на использование персональных данных </w:t>
      </w:r>
      <w:r>
        <w:rPr>
          <w:b/>
          <w:bCs/>
          <w:sz w:val="20"/>
          <w:szCs w:val="20"/>
        </w:rPr>
        <w:t xml:space="preserve">исключительно </w:t>
      </w:r>
      <w:r>
        <w:rPr>
          <w:sz w:val="20"/>
          <w:szCs w:val="20"/>
        </w:rPr>
        <w:t xml:space="preserve">в следующих целях: </w:t>
      </w:r>
    </w:p>
    <w:p w:rsidR="00131716" w:rsidRDefault="00131716" w:rsidP="00131716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131716" w:rsidRDefault="00131716" w:rsidP="00131716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публикация в сборнике работ победителей;</w:t>
      </w:r>
    </w:p>
    <w:p w:rsidR="00131716" w:rsidRDefault="00131716" w:rsidP="00131716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</w:t>
      </w:r>
    </w:p>
    <w:p w:rsidR="00131716" w:rsidRDefault="00131716" w:rsidP="00131716">
      <w:pPr>
        <w:ind w:left="360"/>
        <w:jc w:val="both"/>
        <w:rPr>
          <w:sz w:val="20"/>
          <w:szCs w:val="20"/>
        </w:rPr>
      </w:pPr>
    </w:p>
    <w:p w:rsidR="00131716" w:rsidRDefault="00131716" w:rsidP="00131716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Настоящее  согласие  предоставляется  на осуществление сотрудниками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ОБУДО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</w:t>
      </w:r>
      <w:proofErr w:type="gramEnd"/>
    </w:p>
    <w:p w:rsidR="00131716" w:rsidRDefault="00131716" w:rsidP="00131716">
      <w:pPr>
        <w:ind w:firstLine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Администрации Курской области, Министерству образования и науки РФ), обезличивание, блокирование, уничтожение, а  также  осуществление  любых  иных  действий  с  моими  персональными  данными,  предусмотренных  действующим законодательством РФ.</w:t>
      </w:r>
      <w:proofErr w:type="gramEnd"/>
      <w:r>
        <w:rPr>
          <w:sz w:val="20"/>
          <w:szCs w:val="20"/>
        </w:rPr>
        <w:t xml:space="preserve"> Я даю согласие на обработку персональных данных как неавтоматизированным,  так и автоматизированным способом обработки.</w:t>
      </w:r>
    </w:p>
    <w:p w:rsidR="00131716" w:rsidRDefault="00131716" w:rsidP="0013171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действует до достижения целей обработки персональных данных в о</w:t>
      </w:r>
      <w:r w:rsidRPr="00B74F3B">
        <w:rPr>
          <w:sz w:val="20"/>
          <w:szCs w:val="20"/>
        </w:rPr>
        <w:t>бластно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бюджетно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образовательно</w:t>
      </w:r>
      <w:r>
        <w:rPr>
          <w:sz w:val="20"/>
          <w:szCs w:val="20"/>
        </w:rPr>
        <w:t>м</w:t>
      </w:r>
      <w:r w:rsidRPr="00B74F3B">
        <w:rPr>
          <w:sz w:val="20"/>
          <w:szCs w:val="20"/>
        </w:rPr>
        <w:t xml:space="preserve"> учреждени</w:t>
      </w:r>
      <w:r>
        <w:rPr>
          <w:sz w:val="20"/>
          <w:szCs w:val="20"/>
        </w:rPr>
        <w:t xml:space="preserve">и </w:t>
      </w:r>
      <w:r w:rsidRPr="00B74F3B">
        <w:rPr>
          <w:sz w:val="20"/>
          <w:szCs w:val="20"/>
        </w:rPr>
        <w:t>дополнительного образования детей «Областной центр развития творчества детей и юношества»</w:t>
      </w:r>
      <w:r>
        <w:rPr>
          <w:color w:val="000000"/>
          <w:sz w:val="20"/>
          <w:szCs w:val="20"/>
        </w:rPr>
        <w:t xml:space="preserve"> </w:t>
      </w:r>
      <w:r w:rsidRPr="00B74F3B">
        <w:rPr>
          <w:sz w:val="20"/>
          <w:szCs w:val="20"/>
        </w:rPr>
        <w:t>(</w:t>
      </w:r>
      <w:r>
        <w:rPr>
          <w:sz w:val="20"/>
          <w:szCs w:val="20"/>
        </w:rPr>
        <w:t>ОБУДО «</w:t>
      </w:r>
      <w:proofErr w:type="spellStart"/>
      <w:r w:rsidRPr="00B74F3B"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»</w:t>
      </w:r>
      <w:r w:rsidRPr="00B74F3B">
        <w:rPr>
          <w:sz w:val="20"/>
          <w:szCs w:val="20"/>
        </w:rPr>
        <w:t>)</w:t>
      </w:r>
      <w:r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131716" w:rsidRDefault="00131716" w:rsidP="0013171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подтверждаю, что, давая настоящее согласие, я действую по своей воле. </w:t>
      </w:r>
    </w:p>
    <w:p w:rsidR="00131716" w:rsidRDefault="00131716" w:rsidP="00131716">
      <w:pPr>
        <w:spacing w:after="120"/>
        <w:jc w:val="both"/>
        <w:rPr>
          <w:sz w:val="20"/>
          <w:szCs w:val="20"/>
        </w:rPr>
      </w:pPr>
    </w:p>
    <w:p w:rsidR="00131716" w:rsidRDefault="00131716" w:rsidP="00131716">
      <w:pPr>
        <w:spacing w:after="120"/>
        <w:jc w:val="both"/>
        <w:rPr>
          <w:sz w:val="20"/>
          <w:szCs w:val="20"/>
        </w:rPr>
      </w:pPr>
    </w:p>
    <w:p w:rsidR="00131716" w:rsidRDefault="00131716" w:rsidP="00131716">
      <w:pPr>
        <w:spacing w:after="120"/>
        <w:jc w:val="both"/>
        <w:rPr>
          <w:sz w:val="20"/>
          <w:szCs w:val="20"/>
        </w:rPr>
      </w:pPr>
    </w:p>
    <w:p w:rsidR="00131716" w:rsidRDefault="00131716" w:rsidP="00131716">
      <w:pPr>
        <w:spacing w:after="120"/>
        <w:jc w:val="both"/>
        <w:rPr>
          <w:sz w:val="20"/>
          <w:szCs w:val="20"/>
        </w:rPr>
      </w:pPr>
    </w:p>
    <w:p w:rsidR="00131716" w:rsidRDefault="00131716" w:rsidP="00131716">
      <w:pPr>
        <w:jc w:val="both"/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0F3C5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Подпись: _______________________</w:t>
      </w:r>
      <w:r w:rsidRPr="000F3C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(___</w:t>
      </w:r>
      <w:r>
        <w:t>______________)</w:t>
      </w:r>
    </w:p>
    <w:p w:rsidR="00131716" w:rsidRDefault="00131716" w:rsidP="00131716">
      <w:r>
        <w:t xml:space="preserve">                                                                                                                           расшифровка</w:t>
      </w:r>
    </w:p>
    <w:p w:rsidR="00131716" w:rsidRDefault="00131716" w:rsidP="00131716"/>
    <w:p w:rsidR="00131716" w:rsidRDefault="00131716" w:rsidP="00131716"/>
    <w:p w:rsidR="00131716" w:rsidRDefault="00131716" w:rsidP="00131716"/>
    <w:p w:rsidR="00131716" w:rsidRDefault="00131716" w:rsidP="00131716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131716" w:rsidRDefault="00131716" w:rsidP="00131716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131716" w:rsidRDefault="00131716" w:rsidP="00131716">
      <w:pPr>
        <w:shd w:val="clear" w:color="auto" w:fill="FFFFFF"/>
        <w:tabs>
          <w:tab w:val="num" w:pos="1069"/>
        </w:tabs>
        <w:ind w:firstLine="709"/>
        <w:jc w:val="both"/>
        <w:rPr>
          <w:snapToGrid w:val="0"/>
          <w:sz w:val="28"/>
          <w:szCs w:val="28"/>
        </w:rPr>
      </w:pPr>
    </w:p>
    <w:p w:rsidR="00131716" w:rsidRDefault="00131716" w:rsidP="00131716">
      <w:pPr>
        <w:ind w:firstLine="360"/>
      </w:pPr>
    </w:p>
    <w:p w:rsidR="00C460E4" w:rsidRDefault="00C460E4"/>
    <w:sectPr w:rsidR="00C460E4" w:rsidSect="007A1829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6B2"/>
    <w:multiLevelType w:val="hybridMultilevel"/>
    <w:tmpl w:val="0C440514"/>
    <w:lvl w:ilvl="0" w:tplc="E4E6F7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131716"/>
    <w:rsid w:val="000B3423"/>
    <w:rsid w:val="000F5E0A"/>
    <w:rsid w:val="00131716"/>
    <w:rsid w:val="00166E7E"/>
    <w:rsid w:val="001E219A"/>
    <w:rsid w:val="002800C6"/>
    <w:rsid w:val="0028066C"/>
    <w:rsid w:val="005536D7"/>
    <w:rsid w:val="005E5E31"/>
    <w:rsid w:val="00633218"/>
    <w:rsid w:val="007231BF"/>
    <w:rsid w:val="00807177"/>
    <w:rsid w:val="00855952"/>
    <w:rsid w:val="009566A0"/>
    <w:rsid w:val="00B53DF9"/>
    <w:rsid w:val="00C460E4"/>
    <w:rsid w:val="00D919FF"/>
    <w:rsid w:val="00DA24E7"/>
    <w:rsid w:val="00E36B7A"/>
    <w:rsid w:val="00ED5583"/>
    <w:rsid w:val="00FB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1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13</cp:revision>
  <dcterms:created xsi:type="dcterms:W3CDTF">2018-12-06T07:07:00Z</dcterms:created>
  <dcterms:modified xsi:type="dcterms:W3CDTF">2018-12-10T12:35:00Z</dcterms:modified>
</cp:coreProperties>
</file>