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D3" w:rsidRPr="007C4920" w:rsidRDefault="001207D3" w:rsidP="001207D3">
      <w:pPr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1207D3" w:rsidRPr="007C4920" w:rsidRDefault="001207D3" w:rsidP="001207D3">
      <w:pPr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1207D3" w:rsidRPr="007C4920" w:rsidRDefault="001207D3" w:rsidP="001207D3">
      <w:pPr>
        <w:jc w:val="center"/>
        <w:rPr>
          <w:b/>
        </w:rPr>
      </w:pPr>
    </w:p>
    <w:p w:rsidR="001207D3" w:rsidRPr="007C4920" w:rsidRDefault="001207D3" w:rsidP="001207D3">
      <w:pPr>
        <w:jc w:val="center"/>
        <w:rPr>
          <w:b/>
        </w:rPr>
      </w:pPr>
      <w:r w:rsidRPr="007C4920">
        <w:rPr>
          <w:b/>
        </w:rPr>
        <w:t xml:space="preserve">ПРИКАЗ </w:t>
      </w:r>
    </w:p>
    <w:p w:rsidR="001207D3" w:rsidRPr="007C4920" w:rsidRDefault="001207D3" w:rsidP="001207D3">
      <w:pPr>
        <w:jc w:val="center"/>
        <w:rPr>
          <w:b/>
        </w:rPr>
      </w:pPr>
    </w:p>
    <w:p w:rsidR="001207D3" w:rsidRPr="001D0F45" w:rsidRDefault="001207D3" w:rsidP="001207D3">
      <w:pPr>
        <w:jc w:val="both"/>
        <w:rPr>
          <w:b/>
        </w:rPr>
      </w:pPr>
      <w:r>
        <w:rPr>
          <w:b/>
        </w:rPr>
        <w:t xml:space="preserve">       от 19</w:t>
      </w:r>
      <w:r w:rsidRPr="007C4920">
        <w:rPr>
          <w:b/>
        </w:rPr>
        <w:t>.0</w:t>
      </w:r>
      <w:r>
        <w:rPr>
          <w:b/>
        </w:rPr>
        <w:t>4</w:t>
      </w:r>
      <w:r w:rsidRPr="007C4920">
        <w:rPr>
          <w:b/>
        </w:rPr>
        <w:t>. 201</w:t>
      </w:r>
      <w:r>
        <w:rPr>
          <w:b/>
        </w:rPr>
        <w:t>8</w:t>
      </w:r>
      <w:r w:rsidRPr="007C4920">
        <w:rPr>
          <w:b/>
        </w:rPr>
        <w:t xml:space="preserve"> г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№ </w:t>
      </w:r>
      <w:r w:rsidR="001733F5">
        <w:rPr>
          <w:b/>
        </w:rPr>
        <w:t>29</w:t>
      </w:r>
    </w:p>
    <w:p w:rsidR="001207D3" w:rsidRPr="007C4920" w:rsidRDefault="001207D3" w:rsidP="001207D3">
      <w:pPr>
        <w:jc w:val="both"/>
        <w:rPr>
          <w:b/>
        </w:rPr>
      </w:pPr>
    </w:p>
    <w:p w:rsidR="001207D3" w:rsidRDefault="001207D3" w:rsidP="001207D3">
      <w:pPr>
        <w:jc w:val="center"/>
        <w:rPr>
          <w:b/>
        </w:rPr>
      </w:pPr>
      <w:r w:rsidRPr="007C4920">
        <w:rPr>
          <w:b/>
        </w:rPr>
        <w:t xml:space="preserve">Об итогах  </w:t>
      </w:r>
      <w:r>
        <w:rPr>
          <w:b/>
        </w:rPr>
        <w:t xml:space="preserve">проведения </w:t>
      </w:r>
      <w:r w:rsidRPr="007C4920">
        <w:rPr>
          <w:b/>
        </w:rPr>
        <w:t>областного массового мероприятия</w:t>
      </w:r>
    </w:p>
    <w:p w:rsidR="001207D3" w:rsidRDefault="001207D3" w:rsidP="001207D3">
      <w:pPr>
        <w:jc w:val="center"/>
        <w:rPr>
          <w:b/>
        </w:rPr>
      </w:pPr>
      <w:r w:rsidRPr="007C4920">
        <w:rPr>
          <w:b/>
        </w:rPr>
        <w:t xml:space="preserve"> «Фестиваль художественного творчества «Я вхожу в мир искусств» </w:t>
      </w:r>
    </w:p>
    <w:p w:rsidR="001207D3" w:rsidRDefault="001207D3" w:rsidP="001207D3">
      <w:pPr>
        <w:jc w:val="center"/>
        <w:rPr>
          <w:b/>
        </w:rPr>
      </w:pPr>
      <w:r>
        <w:rPr>
          <w:b/>
        </w:rPr>
        <w:t xml:space="preserve">среди обучающихся </w:t>
      </w:r>
      <w:r w:rsidRPr="007C4920">
        <w:rPr>
          <w:b/>
        </w:rPr>
        <w:t>образователь</w:t>
      </w:r>
      <w:r>
        <w:rPr>
          <w:b/>
        </w:rPr>
        <w:t xml:space="preserve">ных организаций Курской области, </w:t>
      </w:r>
    </w:p>
    <w:p w:rsidR="001207D3" w:rsidRPr="007C4920" w:rsidRDefault="001207D3" w:rsidP="001207D3">
      <w:pPr>
        <w:jc w:val="center"/>
        <w:rPr>
          <w:b/>
        </w:rPr>
      </w:pPr>
      <w:proofErr w:type="gramStart"/>
      <w:r>
        <w:rPr>
          <w:b/>
        </w:rPr>
        <w:t>посвященный</w:t>
      </w:r>
      <w:proofErr w:type="gramEnd"/>
      <w:r>
        <w:rPr>
          <w:b/>
        </w:rPr>
        <w:t xml:space="preserve"> 75-летию Курской битвы</w:t>
      </w:r>
    </w:p>
    <w:p w:rsidR="001207D3" w:rsidRPr="007C4920" w:rsidRDefault="001207D3" w:rsidP="001207D3">
      <w:pPr>
        <w:jc w:val="center"/>
        <w:rPr>
          <w:b/>
        </w:rPr>
      </w:pPr>
    </w:p>
    <w:p w:rsidR="001207D3" w:rsidRDefault="001207D3" w:rsidP="001207D3">
      <w:pPr>
        <w:ind w:firstLine="708"/>
        <w:jc w:val="both"/>
      </w:pPr>
    </w:p>
    <w:p w:rsidR="001207D3" w:rsidRPr="007C4920" w:rsidRDefault="001207D3" w:rsidP="001207D3">
      <w:pPr>
        <w:ind w:firstLine="708"/>
        <w:jc w:val="both"/>
      </w:pPr>
      <w:r>
        <w:t>На основании приказа № 1-333 от 16 апреля</w:t>
      </w:r>
      <w:r w:rsidRPr="007C4920">
        <w:t xml:space="preserve"> 201</w:t>
      </w:r>
      <w:r>
        <w:t>8</w:t>
      </w:r>
      <w:r w:rsidRPr="007C4920">
        <w:t xml:space="preserve"> года комитета образования и науки Курской области «Об итогах проведения областного массового мероприятия «Фестиваль художественного творчества «Я вхожу в мир </w:t>
      </w:r>
      <w:r>
        <w:t xml:space="preserve">искусств» среди обучающихся </w:t>
      </w:r>
      <w:r w:rsidRPr="007C4920">
        <w:t>образователь</w:t>
      </w:r>
      <w:r>
        <w:t>ных организаций Курской области, посвященный 75-летию Курской битвы</w:t>
      </w:r>
      <w:r w:rsidRPr="007C4920">
        <w:t xml:space="preserve"> </w:t>
      </w:r>
    </w:p>
    <w:p w:rsidR="001207D3" w:rsidRPr="007C4920" w:rsidRDefault="001207D3" w:rsidP="001207D3">
      <w:pPr>
        <w:jc w:val="center"/>
        <w:rPr>
          <w:b/>
        </w:rPr>
      </w:pPr>
    </w:p>
    <w:p w:rsidR="001207D3" w:rsidRPr="007C4920" w:rsidRDefault="001207D3" w:rsidP="001207D3">
      <w:pPr>
        <w:jc w:val="center"/>
        <w:rPr>
          <w:b/>
        </w:rPr>
      </w:pPr>
      <w:proofErr w:type="gramStart"/>
      <w:r w:rsidRPr="007C4920">
        <w:rPr>
          <w:b/>
        </w:rPr>
        <w:t>П</w:t>
      </w:r>
      <w:proofErr w:type="gramEnd"/>
      <w:r w:rsidRPr="007C4920">
        <w:rPr>
          <w:b/>
        </w:rPr>
        <w:t xml:space="preserve"> Р И К А З Ы В А Ю:</w:t>
      </w:r>
    </w:p>
    <w:p w:rsidR="001207D3" w:rsidRDefault="001207D3" w:rsidP="001207D3">
      <w:pPr>
        <w:ind w:left="180"/>
        <w:jc w:val="both"/>
      </w:pPr>
      <w:r w:rsidRPr="007C4920">
        <w:rPr>
          <w:b/>
        </w:rPr>
        <w:t>1.</w:t>
      </w:r>
      <w:r>
        <w:t xml:space="preserve"> Принять к сведению, что:  </w:t>
      </w:r>
    </w:p>
    <w:p w:rsidR="001207D3" w:rsidRDefault="001207D3" w:rsidP="001207D3">
      <w:pPr>
        <w:jc w:val="both"/>
      </w:pPr>
      <w:r>
        <w:rPr>
          <w:b/>
        </w:rPr>
        <w:t xml:space="preserve">           </w:t>
      </w:r>
      <w:r w:rsidRPr="00EF5B43">
        <w:rPr>
          <w:b/>
        </w:rPr>
        <w:t xml:space="preserve">За </w:t>
      </w:r>
      <w:r>
        <w:rPr>
          <w:b/>
        </w:rPr>
        <w:t xml:space="preserve">активное </w:t>
      </w:r>
      <w:r w:rsidRPr="00EF5B43">
        <w:rPr>
          <w:b/>
        </w:rPr>
        <w:t>участие</w:t>
      </w:r>
      <w:r>
        <w:t xml:space="preserve"> в областном </w:t>
      </w:r>
      <w:r w:rsidRPr="00315C80">
        <w:t xml:space="preserve">фестивале художественного творчества среди обучающихся образовательных организаций  Курской области «Я вхожу в мир искусств» наградить </w:t>
      </w:r>
      <w:r>
        <w:t xml:space="preserve">дипломами </w:t>
      </w:r>
      <w:r w:rsidRPr="00315C80">
        <w:t xml:space="preserve"> творческие коллективы</w:t>
      </w:r>
      <w:r>
        <w:t xml:space="preserve"> и индивидуальных исполнителей:</w:t>
      </w:r>
    </w:p>
    <w:p w:rsidR="001207D3" w:rsidRDefault="001207D3" w:rsidP="001207D3">
      <w:pPr>
        <w:jc w:val="both"/>
      </w:pPr>
    </w:p>
    <w:p w:rsidR="001207D3" w:rsidRDefault="001207D3" w:rsidP="001207D3">
      <w:pPr>
        <w:ind w:firstLine="708"/>
        <w:jc w:val="both"/>
      </w:pPr>
      <w:r w:rsidRPr="001207D3">
        <w:rPr>
          <w:b/>
          <w:i/>
        </w:rPr>
        <w:t>- в  номинации «Хоровое творчество»</w:t>
      </w:r>
      <w:r>
        <w:t xml:space="preserve"> хор МКОУ «Большесолдатская средняя общеобразовательная школа» (руководитель Созанская А.А.);</w:t>
      </w:r>
    </w:p>
    <w:p w:rsidR="001207D3" w:rsidRDefault="001207D3" w:rsidP="001207D3">
      <w:pPr>
        <w:ind w:firstLine="708"/>
        <w:jc w:val="both"/>
      </w:pPr>
    </w:p>
    <w:p w:rsidR="001207D3" w:rsidRDefault="001207D3" w:rsidP="001207D3">
      <w:pPr>
        <w:ind w:firstLine="708"/>
        <w:jc w:val="both"/>
      </w:pPr>
      <w:r w:rsidRPr="001207D3">
        <w:rPr>
          <w:b/>
          <w:i/>
        </w:rPr>
        <w:t>- в номинации «Вокальное творчество» (соло)</w:t>
      </w:r>
      <w:r>
        <w:t xml:space="preserve"> </w:t>
      </w:r>
      <w:proofErr w:type="spellStart"/>
      <w:r>
        <w:t>Пыжову</w:t>
      </w:r>
      <w:proofErr w:type="spellEnd"/>
      <w:r>
        <w:t xml:space="preserve"> Светлану, обучающуюся МКОУ «Любимовская средняя общеобразовательная школа» (руководитель </w:t>
      </w:r>
      <w:proofErr w:type="spellStart"/>
      <w:r>
        <w:t>Чебунина</w:t>
      </w:r>
      <w:proofErr w:type="spellEnd"/>
      <w:r>
        <w:t xml:space="preserve"> Л.В.);</w:t>
      </w:r>
    </w:p>
    <w:p w:rsidR="001207D3" w:rsidRDefault="001207D3" w:rsidP="001207D3">
      <w:pPr>
        <w:ind w:firstLine="708"/>
        <w:jc w:val="both"/>
        <w:rPr>
          <w:b/>
        </w:rPr>
      </w:pPr>
    </w:p>
    <w:p w:rsidR="001207D3" w:rsidRDefault="001207D3" w:rsidP="001207D3">
      <w:pPr>
        <w:ind w:firstLine="708"/>
        <w:jc w:val="both"/>
      </w:pPr>
      <w:r w:rsidRPr="001207D3">
        <w:rPr>
          <w:b/>
          <w:i/>
        </w:rPr>
        <w:t>- в номинации «Танцевальное творчество» (эстрадный танец)</w:t>
      </w:r>
      <w:r>
        <w:t xml:space="preserve"> танцевальную группу «</w:t>
      </w:r>
      <w:proofErr w:type="spellStart"/>
      <w:r>
        <w:t>Бэ-Фэ-эЛочки</w:t>
      </w:r>
      <w:proofErr w:type="spellEnd"/>
      <w:r>
        <w:t>» МКОУ «Большесолдатская средняя общеобразовательная школа»  (руководитель Суханова Г.В.);</w:t>
      </w:r>
    </w:p>
    <w:p w:rsidR="001207D3" w:rsidRDefault="001207D3" w:rsidP="001207D3">
      <w:pPr>
        <w:ind w:firstLine="708"/>
        <w:jc w:val="both"/>
      </w:pPr>
    </w:p>
    <w:p w:rsidR="001207D3" w:rsidRDefault="001207D3" w:rsidP="001207D3">
      <w:pPr>
        <w:ind w:firstLine="708"/>
        <w:jc w:val="both"/>
      </w:pPr>
      <w:r w:rsidRPr="001207D3">
        <w:rPr>
          <w:b/>
          <w:i/>
        </w:rPr>
        <w:t>- в номинации «Театральное творчество» (художественное чтение)</w:t>
      </w:r>
      <w:r>
        <w:t xml:space="preserve"> Гридину Алину, обучающуюся МКОУ «Нижнегридинская средняя общеобразовательная школа» (руководитель Гридина Г.А.).</w:t>
      </w:r>
    </w:p>
    <w:p w:rsidR="001207D3" w:rsidRPr="00252613" w:rsidRDefault="001207D3" w:rsidP="001207D3">
      <w:pPr>
        <w:rPr>
          <w:color w:val="000000"/>
        </w:rPr>
      </w:pPr>
    </w:p>
    <w:p w:rsidR="001207D3" w:rsidRDefault="001207D3" w:rsidP="001207D3"/>
    <w:p w:rsidR="001207D3" w:rsidRDefault="001207D3" w:rsidP="001207D3"/>
    <w:p w:rsidR="001207D3" w:rsidRDefault="001207D3" w:rsidP="001207D3">
      <w:r>
        <w:t xml:space="preserve">Директор МКООДО «Большесолдатский РДДТ» </w:t>
      </w:r>
    </w:p>
    <w:p w:rsidR="001207D3" w:rsidRPr="007C4920" w:rsidRDefault="001207D3" w:rsidP="001207D3">
      <w:r>
        <w:t xml:space="preserve">Большесолдатского района Курской области </w:t>
      </w:r>
      <w:r>
        <w:tab/>
      </w:r>
      <w:r>
        <w:tab/>
      </w:r>
      <w:r>
        <w:tab/>
      </w:r>
      <w:r>
        <w:tab/>
        <w:t>В.Н. Алфимова</w:t>
      </w:r>
    </w:p>
    <w:p w:rsidR="00DE5735" w:rsidRDefault="00DE5735"/>
    <w:sectPr w:rsidR="00DE5735" w:rsidSect="007C492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1207D3"/>
    <w:rsid w:val="001207D3"/>
    <w:rsid w:val="001733F5"/>
    <w:rsid w:val="00DE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1541</Characters>
  <Application>Microsoft Office Word</Application>
  <DocSecurity>0</DocSecurity>
  <Lines>12</Lines>
  <Paragraphs>3</Paragraphs>
  <ScaleCrop>false</ScaleCrop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cp:lastPrinted>2018-04-19T06:45:00Z</cp:lastPrinted>
  <dcterms:created xsi:type="dcterms:W3CDTF">2018-04-19T06:15:00Z</dcterms:created>
  <dcterms:modified xsi:type="dcterms:W3CDTF">2018-04-19T06:52:00Z</dcterms:modified>
</cp:coreProperties>
</file>